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A9" w:rsidRPr="00B64A94" w:rsidRDefault="001777A9" w:rsidP="001777A9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B64A94">
        <w:rPr>
          <w:noProof/>
          <w:lang w:eastAsia="hr-H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412716</wp:posOffset>
            </wp:positionH>
            <wp:positionV relativeFrom="page">
              <wp:posOffset>-445135</wp:posOffset>
            </wp:positionV>
            <wp:extent cx="7174865" cy="10154285"/>
            <wp:effectExtent l="0" t="0" r="6985" b="0"/>
            <wp:wrapNone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1015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4A94">
        <w:rPr>
          <w:rFonts w:ascii="Arial" w:eastAsiaTheme="minorEastAsia" w:hAnsi="Arial" w:cs="Arial"/>
          <w:b/>
          <w:bCs/>
          <w:sz w:val="24"/>
          <w:szCs w:val="24"/>
        </w:rPr>
        <w:t>OSNOVNA ŠKOLA DONJI LAPAC</w:t>
      </w:r>
    </w:p>
    <w:p w:rsidR="001777A9" w:rsidRPr="00B64A94" w:rsidRDefault="001777A9" w:rsidP="001777A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B64A94" w:rsidRDefault="009028AC" w:rsidP="001777A9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B64A94">
        <w:rPr>
          <w:rFonts w:ascii="Arial" w:eastAsiaTheme="minorEastAsia" w:hAnsi="Arial" w:cs="Arial"/>
          <w:b/>
          <w:bCs/>
          <w:sz w:val="24"/>
          <w:szCs w:val="24"/>
        </w:rPr>
        <w:t xml:space="preserve">     </w:t>
      </w:r>
      <w:r w:rsidR="001777A9" w:rsidRPr="00B64A94">
        <w:rPr>
          <w:rFonts w:ascii="Arial" w:eastAsiaTheme="minorEastAsia" w:hAnsi="Arial" w:cs="Arial"/>
          <w:b/>
          <w:bCs/>
          <w:sz w:val="24"/>
          <w:szCs w:val="24"/>
        </w:rPr>
        <w:t>STOJANA MATIĆA 18</w:t>
      </w:r>
    </w:p>
    <w:p w:rsidR="001777A9" w:rsidRPr="00B64A94" w:rsidRDefault="001777A9" w:rsidP="001777A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B64A94" w:rsidRDefault="001777A9" w:rsidP="001777A9">
      <w:pPr>
        <w:widowControl w:val="0"/>
        <w:autoSpaceDE w:val="0"/>
        <w:autoSpaceDN w:val="0"/>
        <w:adjustRightInd w:val="0"/>
        <w:spacing w:after="0" w:line="240" w:lineRule="auto"/>
        <w:ind w:left="4920" w:firstLine="120"/>
        <w:rPr>
          <w:rFonts w:ascii="Times New Roman" w:eastAsiaTheme="minorEastAsia" w:hAnsi="Times New Roman" w:cs="Times New Roman"/>
          <w:sz w:val="24"/>
          <w:szCs w:val="24"/>
        </w:rPr>
      </w:pPr>
      <w:r w:rsidRPr="00B64A94">
        <w:rPr>
          <w:rFonts w:ascii="Arial" w:eastAsiaTheme="minorEastAsia" w:hAnsi="Arial" w:cs="Arial"/>
          <w:b/>
          <w:bCs/>
          <w:sz w:val="24"/>
          <w:szCs w:val="24"/>
        </w:rPr>
        <w:t>DONJI LAPAC</w:t>
      </w:r>
    </w:p>
    <w:p w:rsidR="001777A9" w:rsidRPr="00B64A94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B64A94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B64A94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B64A94" w:rsidRDefault="00E14F5F" w:rsidP="00E14F5F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777A9" w:rsidRPr="00B64A94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B64A94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B64A94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B64A94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B64A94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B64A94" w:rsidRDefault="001777A9" w:rsidP="001777A9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B64A94" w:rsidRDefault="001777A9" w:rsidP="001777A9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3760" w:right="280" w:firstLine="560"/>
        <w:rPr>
          <w:rFonts w:ascii="Arial" w:eastAsiaTheme="minorEastAsia" w:hAnsi="Arial" w:cs="Arial"/>
          <w:b/>
          <w:bCs/>
          <w:sz w:val="56"/>
          <w:szCs w:val="56"/>
        </w:rPr>
      </w:pPr>
    </w:p>
    <w:p w:rsidR="001777A9" w:rsidRPr="00B64A94" w:rsidRDefault="001777A9" w:rsidP="001777A9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3760" w:right="280" w:firstLine="560"/>
        <w:rPr>
          <w:rFonts w:ascii="Arial" w:eastAsiaTheme="minorEastAsia" w:hAnsi="Arial" w:cs="Arial"/>
          <w:b/>
          <w:bCs/>
          <w:sz w:val="56"/>
          <w:szCs w:val="56"/>
        </w:rPr>
      </w:pPr>
    </w:p>
    <w:p w:rsidR="001777A9" w:rsidRPr="00B64A94" w:rsidRDefault="001777A9" w:rsidP="001777A9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4480" w:right="280" w:firstLine="560"/>
        <w:rPr>
          <w:rFonts w:ascii="Arial" w:eastAsiaTheme="minorEastAsia" w:hAnsi="Arial" w:cs="Arial"/>
          <w:b/>
          <w:bCs/>
          <w:sz w:val="56"/>
          <w:szCs w:val="56"/>
        </w:rPr>
      </w:pPr>
      <w:r w:rsidRPr="00B64A94">
        <w:rPr>
          <w:rFonts w:ascii="Arial" w:eastAsiaTheme="minorEastAsia" w:hAnsi="Arial" w:cs="Arial"/>
          <w:b/>
          <w:bCs/>
          <w:sz w:val="56"/>
          <w:szCs w:val="56"/>
        </w:rPr>
        <w:t>ŠKOLSKI</w:t>
      </w:r>
    </w:p>
    <w:p w:rsidR="001777A9" w:rsidRPr="00B64A94" w:rsidRDefault="001777A9" w:rsidP="001777A9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2320" w:right="280" w:firstLine="560"/>
        <w:rPr>
          <w:rFonts w:ascii="Times New Roman" w:eastAsiaTheme="minorEastAsia" w:hAnsi="Times New Roman" w:cs="Times New Roman"/>
          <w:sz w:val="24"/>
          <w:szCs w:val="24"/>
        </w:rPr>
      </w:pPr>
      <w:r w:rsidRPr="00B64A94">
        <w:rPr>
          <w:rFonts w:ascii="Arial" w:eastAsiaTheme="minorEastAsia" w:hAnsi="Arial" w:cs="Arial"/>
          <w:b/>
          <w:bCs/>
          <w:sz w:val="56"/>
          <w:szCs w:val="56"/>
        </w:rPr>
        <w:tab/>
      </w:r>
      <w:r w:rsidRPr="00B64A94">
        <w:rPr>
          <w:rFonts w:ascii="Arial" w:eastAsiaTheme="minorEastAsia" w:hAnsi="Arial" w:cs="Arial"/>
          <w:b/>
          <w:bCs/>
          <w:sz w:val="56"/>
          <w:szCs w:val="56"/>
        </w:rPr>
        <w:tab/>
        <w:t>KURIKULUM</w:t>
      </w:r>
    </w:p>
    <w:p w:rsidR="001777A9" w:rsidRPr="00B64A94" w:rsidRDefault="001777A9" w:rsidP="001777A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B64A94" w:rsidRDefault="001777A9" w:rsidP="001777A9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5040" w:right="1320"/>
        <w:rPr>
          <w:rFonts w:ascii="Times New Roman" w:eastAsiaTheme="minorEastAsia" w:hAnsi="Times New Roman" w:cs="Times New Roman"/>
          <w:sz w:val="24"/>
          <w:szCs w:val="24"/>
        </w:rPr>
      </w:pPr>
      <w:r w:rsidRPr="00B64A94">
        <w:rPr>
          <w:rFonts w:ascii="Arial" w:eastAsiaTheme="minorEastAsia" w:hAnsi="Arial" w:cs="Arial"/>
          <w:sz w:val="32"/>
          <w:szCs w:val="32"/>
        </w:rPr>
        <w:t xml:space="preserve">ŠKOLSKA GODINA            </w:t>
      </w:r>
      <w:r w:rsidR="00EE2E5C">
        <w:rPr>
          <w:rFonts w:ascii="Arial" w:eastAsiaTheme="minorEastAsia" w:hAnsi="Arial" w:cs="Arial"/>
          <w:sz w:val="32"/>
          <w:szCs w:val="32"/>
        </w:rPr>
        <w:t>2023</w:t>
      </w:r>
      <w:r w:rsidR="00C56840" w:rsidRPr="00B64A94">
        <w:rPr>
          <w:rFonts w:ascii="Arial" w:eastAsiaTheme="minorEastAsia" w:hAnsi="Arial" w:cs="Arial"/>
          <w:sz w:val="32"/>
          <w:szCs w:val="32"/>
        </w:rPr>
        <w:t>.</w:t>
      </w:r>
      <w:r w:rsidR="00EE2E5C">
        <w:rPr>
          <w:rFonts w:ascii="Arial" w:eastAsiaTheme="minorEastAsia" w:hAnsi="Arial" w:cs="Arial"/>
          <w:sz w:val="32"/>
          <w:szCs w:val="32"/>
        </w:rPr>
        <w:t>/2024</w:t>
      </w:r>
      <w:r w:rsidRPr="00B64A94">
        <w:rPr>
          <w:rFonts w:ascii="Arial" w:eastAsiaTheme="minorEastAsia" w:hAnsi="Arial" w:cs="Arial"/>
          <w:sz w:val="32"/>
          <w:szCs w:val="32"/>
        </w:rPr>
        <w:t>.</w:t>
      </w:r>
    </w:p>
    <w:p w:rsidR="001777A9" w:rsidRPr="00B64A94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B64A94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B64A94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B64A94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B64A94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B64A94" w:rsidRDefault="000E2FE5" w:rsidP="00AF02A2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Theme="minorEastAsia" w:hAnsi="Times New Roman" w:cs="Times New Roman"/>
          <w:sz w:val="24"/>
          <w:szCs w:val="24"/>
        </w:rPr>
      </w:pPr>
      <w:r w:rsidRPr="00B64A94">
        <w:rPr>
          <w:rFonts w:ascii="Arial" w:eastAsiaTheme="minorEastAsia" w:hAnsi="Arial" w:cs="Arial"/>
          <w:b/>
          <w:bCs/>
          <w:sz w:val="24"/>
          <w:szCs w:val="24"/>
        </w:rPr>
        <w:t xml:space="preserve">KLASA: </w:t>
      </w:r>
      <w:r w:rsidR="00F37902">
        <w:rPr>
          <w:rFonts w:ascii="Arial" w:eastAsiaTheme="minorEastAsia" w:hAnsi="Arial" w:cs="Arial"/>
          <w:b/>
          <w:bCs/>
          <w:sz w:val="24"/>
          <w:szCs w:val="24"/>
        </w:rPr>
        <w:t>602-01/23-01/03</w:t>
      </w:r>
    </w:p>
    <w:p w:rsidR="001777A9" w:rsidRPr="00B64A94" w:rsidRDefault="001777A9" w:rsidP="001777A9">
      <w:pPr>
        <w:widowControl w:val="0"/>
        <w:autoSpaceDE w:val="0"/>
        <w:autoSpaceDN w:val="0"/>
        <w:adjustRightInd w:val="0"/>
        <w:spacing w:after="0" w:line="44" w:lineRule="exact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B64A94" w:rsidRDefault="000D0161" w:rsidP="001777A9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B64A94">
        <w:rPr>
          <w:rFonts w:ascii="Arial" w:eastAsiaTheme="minorEastAsia" w:hAnsi="Arial" w:cs="Arial"/>
          <w:b/>
          <w:bCs/>
          <w:sz w:val="24"/>
          <w:szCs w:val="24"/>
        </w:rPr>
        <w:t>UR. BROJ:</w:t>
      </w:r>
      <w:r w:rsidR="00F37902">
        <w:rPr>
          <w:rFonts w:ascii="Arial" w:eastAsiaTheme="minorEastAsia" w:hAnsi="Arial" w:cs="Arial"/>
          <w:b/>
          <w:bCs/>
          <w:sz w:val="24"/>
          <w:szCs w:val="24"/>
        </w:rPr>
        <w:t>2125/29-23-01</w:t>
      </w:r>
      <w:r w:rsidRPr="00B64A94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</w:p>
    <w:p w:rsidR="00957524" w:rsidRPr="00B64A94" w:rsidRDefault="001777A9" w:rsidP="001777A9">
      <w:pPr>
        <w:tabs>
          <w:tab w:val="left" w:pos="5145"/>
        </w:tabs>
      </w:pPr>
      <w:r w:rsidRPr="00B64A94">
        <w:tab/>
      </w:r>
    </w:p>
    <w:p w:rsidR="00AF02A2" w:rsidRPr="00B64A94" w:rsidRDefault="00AF02A2" w:rsidP="001777A9">
      <w:pPr>
        <w:tabs>
          <w:tab w:val="left" w:pos="5145"/>
        </w:tabs>
      </w:pPr>
    </w:p>
    <w:p w:rsidR="00AF02A2" w:rsidRPr="00B64A94" w:rsidRDefault="00AF02A2" w:rsidP="001777A9">
      <w:pPr>
        <w:tabs>
          <w:tab w:val="left" w:pos="5145"/>
        </w:tabs>
      </w:pPr>
    </w:p>
    <w:p w:rsidR="00AF02A2" w:rsidRPr="00B64A94" w:rsidRDefault="00AF02A2" w:rsidP="001777A9">
      <w:pPr>
        <w:tabs>
          <w:tab w:val="left" w:pos="5145"/>
        </w:tabs>
      </w:pPr>
    </w:p>
    <w:p w:rsidR="00AF02A2" w:rsidRPr="00B64A94" w:rsidRDefault="00AF02A2" w:rsidP="001777A9">
      <w:pPr>
        <w:tabs>
          <w:tab w:val="left" w:pos="5145"/>
        </w:tabs>
      </w:pPr>
    </w:p>
    <w:p w:rsidR="00AF02A2" w:rsidRPr="00B64A94" w:rsidRDefault="00AF02A2" w:rsidP="001777A9">
      <w:pPr>
        <w:tabs>
          <w:tab w:val="left" w:pos="5145"/>
        </w:tabs>
      </w:pPr>
    </w:p>
    <w:p w:rsidR="00AF02A2" w:rsidRPr="00B64A94" w:rsidRDefault="00AF02A2" w:rsidP="001777A9">
      <w:pPr>
        <w:tabs>
          <w:tab w:val="left" w:pos="5145"/>
        </w:tabs>
      </w:pPr>
    </w:p>
    <w:p w:rsidR="00AF02A2" w:rsidRPr="00B64A94" w:rsidRDefault="00AF02A2" w:rsidP="001777A9">
      <w:pPr>
        <w:tabs>
          <w:tab w:val="left" w:pos="5145"/>
        </w:tabs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hr-HR"/>
        </w:rPr>
        <w:id w:val="-669715806"/>
        <w:docPartObj>
          <w:docPartGallery w:val="Table of Contents"/>
          <w:docPartUnique/>
        </w:docPartObj>
      </w:sdtPr>
      <w:sdtEndPr/>
      <w:sdtContent>
        <w:p w:rsidR="008577F7" w:rsidRPr="00853BBF" w:rsidRDefault="008577F7">
          <w:pPr>
            <w:pStyle w:val="TOCNaslov"/>
            <w:rPr>
              <w:rFonts w:ascii="Times New Roman" w:hAnsi="Times New Roman" w:cs="Times New Roman"/>
              <w:sz w:val="24"/>
              <w:szCs w:val="24"/>
            </w:rPr>
          </w:pPr>
          <w:r w:rsidRPr="00853BBF">
            <w:rPr>
              <w:rFonts w:ascii="Times New Roman" w:hAnsi="Times New Roman" w:cs="Times New Roman"/>
              <w:sz w:val="24"/>
              <w:szCs w:val="24"/>
              <w:lang w:val="hr-HR"/>
            </w:rPr>
            <w:t>Sadržaj</w:t>
          </w:r>
        </w:p>
        <w:p w:rsidR="00853BBF" w:rsidRPr="00853BBF" w:rsidRDefault="008577F7">
          <w:pPr>
            <w:pStyle w:val="Sadraj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r w:rsidRPr="00853BB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53BB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53BB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6103715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  UVOD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_Toc146103715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16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 IZBORNA NASTAVA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_Toc146103716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17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2.1. Vjeronauk- katolički i pravoslavni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_Toc146103717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18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2.2. Informatika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_Toc146103718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19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2.3. Njemački jezik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_Toc146103719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20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 DODATNA NASTAVA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_Toc146103720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21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3.1 RAZREDNA NASTAVA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_Toc146103721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22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3.1.1. Matematika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_Toc146103722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23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3.1.2. Hrvatski jezik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_Toc146103723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24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3.2. PREDMETNA NASTAVA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_Toc146103724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25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3.2.1. Hrvatski jezik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_Toc146103725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26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3.2.2.  Njemački jezik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_Toc146103726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27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3.2.3. Engleski jezik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_Toc146103727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28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3.2.4. Tehnička kultura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_Toc146103728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29" w:history="1">
            <w:r w:rsidR="00853BBF" w:rsidRPr="00853BBF">
              <w:rPr>
                <w:rStyle w:val="Hiperveza"/>
                <w:rFonts w:ascii="Times New Roman" w:eastAsia="Calibri" w:hAnsi="Times New Roman" w:cs="Times New Roman"/>
                <w:noProof/>
                <w:sz w:val="24"/>
                <w:szCs w:val="24"/>
              </w:rPr>
              <w:t>3.2.5. Matematika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_Toc146103729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30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3.2.6. Kemija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_Toc146103730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31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 DOPUNSKA NASTAVA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_Toc146103731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32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4.1.  RAZREDNA NASTAVA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_Toc146103732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33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4.1.1. Matematika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_Toc146103733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34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4.1.2. Hrvatski jezik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_Toc146103734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35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4.2. PREDMETNA NASTAVA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_Toc146103735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36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4.2.1. Hrvatski jezik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_Toc146103736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37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4.2.2. Njemački jezik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_Toc146103737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38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4.2.3. Matematika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_Toc146103738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39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4.2.4. Engleski jezik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_Toc146103739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40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4.2.5. Kemija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_Toc146103740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41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5. NASTAVA SRPSKOG JEZIKA I KULTURE ZA SRPSKU NACIONALNU MANJINU (model C)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_Toc146103741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42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5.1. RAZREDNA NASTAVA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_Toc146103742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43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5.2. PREDMETNA NASTAVA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_Toc146103743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44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 IZVANNASTAVNE AKTIVNOSTI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_Toc146103744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45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6.1.  Dramsko – scenska grupa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_Toc146103745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46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6.2. Literarna družina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_Toc146103746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47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6.3. Školski zbor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_Toc146103747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48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6.4.  Ritmika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_Toc146103748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49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6.5. Literarna skupina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_Toc146103749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50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6.6. Likovna skupina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_Toc146103750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51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6.7. Nogomet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_Toc146103751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52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6.8. Gimnastika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_Toc146103752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53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6.9.  Šah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_Toc146103753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54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6.10.  Web tim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_Toc146103754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55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6.11. Prometna kultura - Program osposobljavanja za upravljanje biciklom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_Toc146103755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56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6.12. Klub mladih tehničara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_Toc146103756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57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6.13. Mali knjižničari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_Toc146103757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58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7. ŠKOLSKI PROJEKTI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_Toc146103758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59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7.1. Slikovnica – Gospođica Ljubav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_Toc146103759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60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7.2. Školska prometna jedinica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_Toc146103760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61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7.3. Sigurnost djece na internetu – Obilježavanje dana sigurnijeg interneta 2024.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_Toc146103761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62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7.4. STEM u našoj školi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_Toc146103762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63" w:history="1">
            <w:r w:rsidR="00853BBF" w:rsidRPr="00853BBF">
              <w:rPr>
                <w:rStyle w:val="Hiperveza"/>
                <w:rFonts w:ascii="Times New Roman" w:eastAsia="Calibri" w:hAnsi="Times New Roman" w:cs="Times New Roman"/>
                <w:noProof/>
                <w:sz w:val="24"/>
                <w:szCs w:val="24"/>
              </w:rPr>
              <w:t>7.5. Modelarska liga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_Toc146103763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64" w:history="1">
            <w:r w:rsidR="00853BBF" w:rsidRPr="00853BBF">
              <w:rPr>
                <w:rStyle w:val="Hiperveza"/>
                <w:rFonts w:ascii="Times New Roman" w:eastAsia="Calibri" w:hAnsi="Times New Roman" w:cs="Times New Roman"/>
                <w:noProof/>
                <w:sz w:val="24"/>
                <w:szCs w:val="24"/>
              </w:rPr>
              <w:t>7.6. Natjecanje Dabar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_Toc146103764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65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7.7. Projekt u nastavi hrvatskog jezika „Priča jednog šešira“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_Toc146103765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66" w:history="1">
            <w:r w:rsidR="00853BBF" w:rsidRPr="00853BBF">
              <w:rPr>
                <w:rStyle w:val="Hiperveza"/>
                <w:rFonts w:ascii="Times New Roman" w:eastAsia="Calibri" w:hAnsi="Times New Roman" w:cs="Times New Roman"/>
                <w:noProof/>
                <w:sz w:val="24"/>
                <w:szCs w:val="24"/>
              </w:rPr>
              <w:t>7.8. Večer matematike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_Toc146103766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67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7.9. Zaštita okoliša – Endemi Republike Hrvatske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_Toc146103767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68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7.10. Volim pomagati i Učimo o Crvenom križu (Pomladak Crvenog križa)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_Toc146103768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69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7.11. Projekt u nastavi engleskog jezika: Important days and festivals in the UK, USA and Australia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_Toc146103769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70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7.12. Značaj pravilne prehrane i njezin utjecaj na rast i razvoj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_Toc146103770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71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7.13.  „Dan planeta Zemlje“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_Toc146103771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72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7.14. Književni susret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_Toc146103772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73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7.15. Ekološka grupa – „Plava eko patrola“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_Toc146103773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74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7.16. „Našim ulicama“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_Toc146103774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75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7.17. Moj razred i ja – Izložba fotografija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_Toc146103775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76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8. RAD S UČENICIMA S POSEBNIM POTREBAMA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_Toc146103776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77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9. IZVANUČIONIČKA NASTAVA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_Toc146103777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78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9.1. Priroda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_Toc146103778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79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9.2. Šuma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_Toc146103779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80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9.3. Travnjak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_Toc146103780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81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9.4. Promjene u prirodi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_Toc146103781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82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9.5. Godišnja doba u zavičaju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_Toc146103782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83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9.6. Mjesto u kojem živim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_Toc146103783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84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9.7. Ponašanje pješaka u prometu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_Toc146103784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85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9.8.  Prometni znakovi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_Toc146103785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86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9.9. Snalaženje u prostoru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_Toc146103786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87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9.10. Plan mjesta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_Toc146103787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88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9.11. Knjižnica – upoznavanje školske knjižnice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_Toc146103788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89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9.12. Posjet pravoslavnoj crkvi Sv. Duha u Donjem Lapcu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_Toc146103789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90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9.13. Obilazak  kulturnih znamenitosti mjesta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_Toc146103790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91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10. IZLETI I EKSKURZIJE UČENIKA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_Toc146103791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92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10.1. Jednodnevni izlet unutar Republike Hrvatske za sve učenike od 1. do 8. razreda – Split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_Toc146103792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93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10.2. Posjet Vukovaru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_Toc146103793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94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10.3.Terenska nastava – Vrelo Une, Cerovačke pećine, Kudin most, Zrmanja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_Toc146103794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95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10.4. Terenska nastava – Kula Jankovića Stojana, Islam Grčki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_Toc146103795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96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10.5. Interdisciplinarna terenska nastava u edukacijskom centru Hrvatskog crvenog križa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_Toc146103796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97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10.6. Program LIKA PLIVA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_Toc146103797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98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11. PLAN I PROGRAM RADA STRUČNO-PEDAGOŠKE SLUŽBE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_Toc146103798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799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11.1. Školski preventivni program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_Toc146103799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800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11.2. Program preventivnih aktivnosti ministarstva unutarnjih poslova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_Toc146103800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801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11.3. Program profesionalne orijentacije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_Toc146103801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802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 xml:space="preserve">11.4. Pomoć učenicima u učenju - </w:t>
            </w:r>
            <w:r w:rsidR="00853BBF" w:rsidRPr="00853BBF">
              <w:rPr>
                <w:rStyle w:val="Hiperveza"/>
                <w:rFonts w:ascii="Times New Roman" w:hAnsi="Times New Roman" w:cs="Times New Roman"/>
                <w:i/>
                <w:noProof/>
                <w:sz w:val="24"/>
                <w:szCs w:val="24"/>
              </w:rPr>
              <w:t>učiti kako učiti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_Toc146103802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803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12. UREĐENJE ŠKOLSKOG OKOLIŠA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_Toc146103803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BBF" w:rsidRPr="00853BBF" w:rsidRDefault="00BA1083">
          <w:pPr>
            <w:pStyle w:val="Sadraj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103804" w:history="1">
            <w:r w:rsidR="00853BBF" w:rsidRPr="00853BB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13. TIM ZA KVALITETU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_Toc146103804 \h </w:instrTex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="00853BBF" w:rsidRPr="00853B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347C" w:rsidRPr="004E1A27" w:rsidRDefault="008577F7" w:rsidP="004E1A27">
          <w:pPr>
            <w:rPr>
              <w:rFonts w:ascii="Times New Roman" w:hAnsi="Times New Roman" w:cs="Times New Roman"/>
              <w:sz w:val="24"/>
              <w:szCs w:val="24"/>
            </w:rPr>
          </w:pPr>
          <w:r w:rsidRPr="00853BBF">
            <w:rPr>
              <w:rFonts w:ascii="Times New Roman" w:hAnsi="Times New Roman" w:cs="Times New Roman"/>
              <w:b/>
              <w:bCs/>
              <w:sz w:val="24"/>
              <w:szCs w:val="24"/>
            </w:rPr>
            <w:lastRenderedPageBreak/>
            <w:fldChar w:fldCharType="end"/>
          </w:r>
        </w:p>
      </w:sdtContent>
    </w:sdt>
    <w:p w:rsidR="00853497" w:rsidRPr="00C739E0" w:rsidRDefault="00853497" w:rsidP="00C739E0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E0">
        <w:rPr>
          <w:rFonts w:ascii="Times New Roman" w:hAnsi="Times New Roman" w:cs="Times New Roman"/>
          <w:sz w:val="24"/>
          <w:szCs w:val="24"/>
        </w:rPr>
        <w:t xml:space="preserve">Na temelju članka 28. st. 5. Zakona o odgoju i obrazovanju u osnovnoj i srednjoj školi Školski odbor Osnovne škole „Donji </w:t>
      </w:r>
      <w:r w:rsidR="00A812D4" w:rsidRPr="00C739E0">
        <w:rPr>
          <w:rFonts w:ascii="Times New Roman" w:hAnsi="Times New Roman" w:cs="Times New Roman"/>
          <w:sz w:val="24"/>
          <w:szCs w:val="24"/>
        </w:rPr>
        <w:t xml:space="preserve">Lapac“, na sjednici održanoj </w:t>
      </w:r>
      <w:r w:rsidR="00A812D4" w:rsidRPr="005C3AD9">
        <w:rPr>
          <w:rFonts w:ascii="Times New Roman" w:hAnsi="Times New Roman" w:cs="Times New Roman"/>
          <w:sz w:val="24"/>
          <w:szCs w:val="24"/>
        </w:rPr>
        <w:t>__</w:t>
      </w:r>
      <w:r w:rsidR="003146A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95B70">
        <w:rPr>
          <w:rFonts w:ascii="Times New Roman" w:hAnsi="Times New Roman" w:cs="Times New Roman"/>
          <w:sz w:val="24"/>
          <w:szCs w:val="24"/>
          <w:u w:val="single"/>
        </w:rPr>
        <w:t>27.</w:t>
      </w:r>
      <w:r w:rsidR="003146A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C3AD9" w:rsidRPr="005C3AD9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5C3AD9">
        <w:rPr>
          <w:rFonts w:ascii="Times New Roman" w:hAnsi="Times New Roman" w:cs="Times New Roman"/>
          <w:sz w:val="24"/>
          <w:szCs w:val="24"/>
        </w:rPr>
        <w:t xml:space="preserve"> </w:t>
      </w:r>
      <w:r w:rsidRPr="00C739E0">
        <w:rPr>
          <w:rFonts w:ascii="Times New Roman" w:hAnsi="Times New Roman" w:cs="Times New Roman"/>
          <w:sz w:val="24"/>
          <w:szCs w:val="24"/>
        </w:rPr>
        <w:t xml:space="preserve">rujna </w:t>
      </w:r>
      <w:r w:rsidR="00EE2E5C">
        <w:rPr>
          <w:rFonts w:ascii="Times New Roman" w:hAnsi="Times New Roman" w:cs="Times New Roman"/>
          <w:sz w:val="24"/>
          <w:szCs w:val="24"/>
        </w:rPr>
        <w:t>2023</w:t>
      </w:r>
      <w:r w:rsidR="00C56840" w:rsidRPr="00C739E0">
        <w:rPr>
          <w:rFonts w:ascii="Times New Roman" w:hAnsi="Times New Roman" w:cs="Times New Roman"/>
          <w:sz w:val="24"/>
          <w:szCs w:val="24"/>
        </w:rPr>
        <w:t>.</w:t>
      </w:r>
      <w:r w:rsidRPr="00C739E0">
        <w:rPr>
          <w:rFonts w:ascii="Times New Roman" w:hAnsi="Times New Roman" w:cs="Times New Roman"/>
          <w:sz w:val="24"/>
          <w:szCs w:val="24"/>
        </w:rPr>
        <w:t xml:space="preserve"> godine, a na prijedlog Učiteljskog vijeća</w:t>
      </w:r>
      <w:r w:rsidR="00AB3A28" w:rsidRPr="00C739E0">
        <w:rPr>
          <w:rFonts w:ascii="Times New Roman" w:hAnsi="Times New Roman" w:cs="Times New Roman"/>
          <w:sz w:val="24"/>
          <w:szCs w:val="24"/>
        </w:rPr>
        <w:t xml:space="preserve"> i Vijeća Roditelja </w:t>
      </w:r>
      <w:r w:rsidRPr="00C739E0"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853497" w:rsidRPr="00B64A94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497" w:rsidRPr="00B64A94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497" w:rsidRPr="00B64A94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A94">
        <w:rPr>
          <w:rFonts w:ascii="Times New Roman" w:hAnsi="Times New Roman" w:cs="Times New Roman"/>
          <w:b/>
          <w:sz w:val="24"/>
          <w:szCs w:val="24"/>
        </w:rPr>
        <w:t xml:space="preserve">ŠKOLSKI KURIKULUM ZA ŠKOLSKU GODINU </w:t>
      </w:r>
      <w:r w:rsidR="00F42B21">
        <w:rPr>
          <w:rFonts w:ascii="Times New Roman" w:hAnsi="Times New Roman" w:cs="Times New Roman"/>
          <w:b/>
          <w:sz w:val="24"/>
          <w:szCs w:val="24"/>
        </w:rPr>
        <w:t>2022</w:t>
      </w:r>
      <w:r w:rsidR="00C56840" w:rsidRPr="00B64A94">
        <w:rPr>
          <w:rFonts w:ascii="Times New Roman" w:hAnsi="Times New Roman" w:cs="Times New Roman"/>
          <w:b/>
          <w:sz w:val="24"/>
          <w:szCs w:val="24"/>
        </w:rPr>
        <w:t>.</w:t>
      </w:r>
      <w:r w:rsidRPr="00B64A94">
        <w:rPr>
          <w:rFonts w:ascii="Times New Roman" w:hAnsi="Times New Roman" w:cs="Times New Roman"/>
          <w:b/>
          <w:sz w:val="24"/>
          <w:szCs w:val="24"/>
        </w:rPr>
        <w:t>/</w:t>
      </w:r>
      <w:r w:rsidR="00F42B21">
        <w:rPr>
          <w:rFonts w:ascii="Times New Roman" w:hAnsi="Times New Roman" w:cs="Times New Roman"/>
          <w:b/>
          <w:sz w:val="24"/>
          <w:szCs w:val="24"/>
        </w:rPr>
        <w:t>2023</w:t>
      </w:r>
      <w:r w:rsidR="00C56840" w:rsidRPr="00B64A94">
        <w:rPr>
          <w:rFonts w:ascii="Times New Roman" w:hAnsi="Times New Roman" w:cs="Times New Roman"/>
          <w:b/>
          <w:sz w:val="24"/>
          <w:szCs w:val="24"/>
        </w:rPr>
        <w:t>.</w:t>
      </w:r>
    </w:p>
    <w:p w:rsidR="00853497" w:rsidRPr="00B64A94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497" w:rsidRPr="00B64A94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A94">
        <w:rPr>
          <w:rFonts w:ascii="Times New Roman" w:hAnsi="Times New Roman" w:cs="Times New Roman"/>
          <w:b/>
          <w:sz w:val="24"/>
          <w:szCs w:val="24"/>
        </w:rPr>
        <w:t>OSNOVNI PODACI O OSNOVNOJ ŠKOLI DONJI LAPAC</w:t>
      </w:r>
    </w:p>
    <w:p w:rsidR="00853497" w:rsidRPr="00B64A94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497" w:rsidRPr="00B64A94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94">
        <w:rPr>
          <w:rFonts w:ascii="Times New Roman" w:hAnsi="Times New Roman" w:cs="Times New Roman"/>
          <w:b/>
          <w:sz w:val="24"/>
          <w:szCs w:val="24"/>
        </w:rPr>
        <w:t>Adresa</w:t>
      </w:r>
      <w:r w:rsidRPr="00B64A94">
        <w:rPr>
          <w:rFonts w:ascii="Times New Roman" w:hAnsi="Times New Roman" w:cs="Times New Roman"/>
          <w:b/>
          <w:sz w:val="24"/>
          <w:szCs w:val="24"/>
        </w:rPr>
        <w:tab/>
      </w:r>
      <w:r w:rsidR="00DF5A32" w:rsidRPr="00B64A94">
        <w:rPr>
          <w:rFonts w:ascii="Times New Roman" w:hAnsi="Times New Roman" w:cs="Times New Roman"/>
          <w:b/>
          <w:sz w:val="24"/>
          <w:szCs w:val="24"/>
        </w:rPr>
        <w:tab/>
      </w:r>
      <w:r w:rsidR="00DF5A32" w:rsidRPr="00B64A94">
        <w:rPr>
          <w:rFonts w:ascii="Times New Roman" w:hAnsi="Times New Roman" w:cs="Times New Roman"/>
          <w:b/>
          <w:sz w:val="24"/>
          <w:szCs w:val="24"/>
        </w:rPr>
        <w:tab/>
      </w:r>
      <w:r w:rsidRPr="00B64A94">
        <w:rPr>
          <w:rFonts w:ascii="Times New Roman" w:hAnsi="Times New Roman" w:cs="Times New Roman"/>
          <w:b/>
          <w:sz w:val="24"/>
          <w:szCs w:val="24"/>
        </w:rPr>
        <w:t>Stojana Matića 18</w:t>
      </w:r>
    </w:p>
    <w:p w:rsidR="00853497" w:rsidRPr="00B64A94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497" w:rsidRPr="00B64A94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94">
        <w:rPr>
          <w:rFonts w:ascii="Times New Roman" w:hAnsi="Times New Roman" w:cs="Times New Roman"/>
          <w:b/>
          <w:sz w:val="24"/>
          <w:szCs w:val="24"/>
        </w:rPr>
        <w:t>Broj i naziv pošte:</w:t>
      </w:r>
      <w:r w:rsidRPr="00B64A94">
        <w:rPr>
          <w:rFonts w:ascii="Times New Roman" w:hAnsi="Times New Roman" w:cs="Times New Roman"/>
          <w:b/>
          <w:sz w:val="24"/>
          <w:szCs w:val="24"/>
        </w:rPr>
        <w:tab/>
        <w:t>53250 Donji Lapac</w:t>
      </w:r>
    </w:p>
    <w:p w:rsidR="00853497" w:rsidRPr="00B64A94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497" w:rsidRPr="00B64A94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94">
        <w:rPr>
          <w:rFonts w:ascii="Times New Roman" w:hAnsi="Times New Roman" w:cs="Times New Roman"/>
          <w:b/>
          <w:sz w:val="24"/>
          <w:szCs w:val="24"/>
        </w:rPr>
        <w:t>Broj telefona</w:t>
      </w:r>
      <w:r w:rsidRPr="00B64A94">
        <w:rPr>
          <w:rFonts w:ascii="Times New Roman" w:hAnsi="Times New Roman" w:cs="Times New Roman"/>
          <w:b/>
          <w:sz w:val="24"/>
          <w:szCs w:val="24"/>
        </w:rPr>
        <w:tab/>
      </w:r>
      <w:r w:rsidR="00DF5A32" w:rsidRPr="00B64A94">
        <w:rPr>
          <w:rFonts w:ascii="Times New Roman" w:hAnsi="Times New Roman" w:cs="Times New Roman"/>
          <w:b/>
          <w:sz w:val="24"/>
          <w:szCs w:val="24"/>
        </w:rPr>
        <w:tab/>
      </w:r>
      <w:r w:rsidRPr="00B64A94">
        <w:rPr>
          <w:rFonts w:ascii="Times New Roman" w:hAnsi="Times New Roman" w:cs="Times New Roman"/>
          <w:b/>
          <w:sz w:val="24"/>
          <w:szCs w:val="24"/>
        </w:rPr>
        <w:t>053/765-001,765-895</w:t>
      </w:r>
    </w:p>
    <w:p w:rsidR="00853497" w:rsidRPr="00B64A94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497" w:rsidRPr="00B64A94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94">
        <w:rPr>
          <w:rFonts w:ascii="Times New Roman" w:hAnsi="Times New Roman" w:cs="Times New Roman"/>
          <w:b/>
          <w:sz w:val="24"/>
          <w:szCs w:val="24"/>
        </w:rPr>
        <w:t>Broj telefaxa:</w:t>
      </w:r>
      <w:r w:rsidRPr="00B64A94">
        <w:rPr>
          <w:rFonts w:ascii="Times New Roman" w:hAnsi="Times New Roman" w:cs="Times New Roman"/>
          <w:b/>
          <w:sz w:val="24"/>
          <w:szCs w:val="24"/>
        </w:rPr>
        <w:tab/>
      </w:r>
      <w:r w:rsidR="00DF5A32" w:rsidRPr="00B64A94">
        <w:rPr>
          <w:rFonts w:ascii="Times New Roman" w:hAnsi="Times New Roman" w:cs="Times New Roman"/>
          <w:b/>
          <w:sz w:val="24"/>
          <w:szCs w:val="24"/>
        </w:rPr>
        <w:tab/>
      </w:r>
      <w:r w:rsidRPr="00B64A94">
        <w:rPr>
          <w:rFonts w:ascii="Times New Roman" w:hAnsi="Times New Roman" w:cs="Times New Roman"/>
          <w:b/>
          <w:sz w:val="24"/>
          <w:szCs w:val="24"/>
        </w:rPr>
        <w:t>053/765-800</w:t>
      </w:r>
    </w:p>
    <w:p w:rsidR="00853497" w:rsidRPr="00B64A94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497" w:rsidRPr="00B64A94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94">
        <w:rPr>
          <w:rFonts w:ascii="Times New Roman" w:hAnsi="Times New Roman" w:cs="Times New Roman"/>
          <w:b/>
          <w:sz w:val="24"/>
          <w:szCs w:val="24"/>
        </w:rPr>
        <w:t>E-mail:</w:t>
      </w:r>
      <w:r w:rsidRPr="00B64A94">
        <w:rPr>
          <w:rFonts w:ascii="Times New Roman" w:hAnsi="Times New Roman" w:cs="Times New Roman"/>
          <w:b/>
          <w:sz w:val="24"/>
          <w:szCs w:val="24"/>
        </w:rPr>
        <w:tab/>
      </w:r>
      <w:r w:rsidR="00DF5A32" w:rsidRPr="00B64A94">
        <w:rPr>
          <w:rFonts w:ascii="Times New Roman" w:hAnsi="Times New Roman" w:cs="Times New Roman"/>
          <w:b/>
          <w:sz w:val="24"/>
          <w:szCs w:val="24"/>
        </w:rPr>
        <w:tab/>
      </w:r>
      <w:r w:rsidR="00DF5A32" w:rsidRPr="00B64A94">
        <w:rPr>
          <w:rFonts w:ascii="Times New Roman" w:hAnsi="Times New Roman" w:cs="Times New Roman"/>
          <w:b/>
          <w:sz w:val="24"/>
          <w:szCs w:val="24"/>
        </w:rPr>
        <w:tab/>
      </w:r>
      <w:r w:rsidRPr="00B64A94">
        <w:rPr>
          <w:rFonts w:ascii="Times New Roman" w:hAnsi="Times New Roman" w:cs="Times New Roman"/>
          <w:b/>
          <w:sz w:val="24"/>
          <w:szCs w:val="24"/>
        </w:rPr>
        <w:t>skola@os-donji-lapac.skole.hr</w:t>
      </w:r>
    </w:p>
    <w:p w:rsidR="00853497" w:rsidRPr="00B64A94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497" w:rsidRPr="00B64A94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497" w:rsidRPr="00B64A94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497" w:rsidRPr="00B64A94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497" w:rsidRPr="00B64A94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A94">
        <w:rPr>
          <w:rFonts w:ascii="Times New Roman" w:hAnsi="Times New Roman" w:cs="Times New Roman"/>
          <w:sz w:val="24"/>
          <w:szCs w:val="24"/>
        </w:rPr>
        <w:t>BROJ DJELATNIKA:</w:t>
      </w:r>
      <w:r w:rsidRPr="00B64A94">
        <w:rPr>
          <w:rFonts w:ascii="Times New Roman" w:hAnsi="Times New Roman" w:cs="Times New Roman"/>
          <w:sz w:val="24"/>
          <w:szCs w:val="24"/>
        </w:rPr>
        <w:tab/>
      </w:r>
    </w:p>
    <w:p w:rsidR="00853497" w:rsidRPr="00B64A94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A94">
        <w:rPr>
          <w:rFonts w:ascii="Times New Roman" w:hAnsi="Times New Roman" w:cs="Times New Roman"/>
          <w:sz w:val="24"/>
          <w:szCs w:val="24"/>
        </w:rPr>
        <w:t>Učitelja razredne nastave:</w:t>
      </w:r>
      <w:r w:rsidRPr="00B64A94">
        <w:rPr>
          <w:rFonts w:ascii="Times New Roman" w:hAnsi="Times New Roman" w:cs="Times New Roman"/>
          <w:sz w:val="24"/>
          <w:szCs w:val="24"/>
        </w:rPr>
        <w:tab/>
      </w:r>
      <w:r w:rsidR="00DF5A32" w:rsidRPr="00B64A94">
        <w:rPr>
          <w:rFonts w:ascii="Times New Roman" w:hAnsi="Times New Roman" w:cs="Times New Roman"/>
          <w:sz w:val="24"/>
          <w:szCs w:val="24"/>
        </w:rPr>
        <w:tab/>
      </w:r>
      <w:r w:rsidR="00841782">
        <w:rPr>
          <w:rFonts w:ascii="Times New Roman" w:hAnsi="Times New Roman" w:cs="Times New Roman"/>
          <w:sz w:val="24"/>
          <w:szCs w:val="24"/>
        </w:rPr>
        <w:t>5</w:t>
      </w:r>
    </w:p>
    <w:p w:rsidR="00853497" w:rsidRPr="00B64A94" w:rsidRDefault="0046700C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A94">
        <w:rPr>
          <w:rFonts w:ascii="Times New Roman" w:hAnsi="Times New Roman" w:cs="Times New Roman"/>
          <w:sz w:val="24"/>
          <w:szCs w:val="24"/>
        </w:rPr>
        <w:t>Učitelja predmetne nastave:</w:t>
      </w:r>
      <w:r w:rsidRPr="00B64A94">
        <w:rPr>
          <w:rFonts w:ascii="Times New Roman" w:hAnsi="Times New Roman" w:cs="Times New Roman"/>
          <w:sz w:val="24"/>
          <w:szCs w:val="24"/>
        </w:rPr>
        <w:tab/>
      </w:r>
      <w:r w:rsidR="00522927">
        <w:rPr>
          <w:rFonts w:ascii="Times New Roman" w:hAnsi="Times New Roman" w:cs="Times New Roman"/>
          <w:sz w:val="24"/>
          <w:szCs w:val="24"/>
        </w:rPr>
        <w:t>9</w:t>
      </w:r>
    </w:p>
    <w:p w:rsidR="00853497" w:rsidRPr="00B64A94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A94">
        <w:rPr>
          <w:rFonts w:ascii="Times New Roman" w:hAnsi="Times New Roman" w:cs="Times New Roman"/>
          <w:sz w:val="24"/>
          <w:szCs w:val="24"/>
        </w:rPr>
        <w:t>Vjeroučitelja:</w:t>
      </w:r>
      <w:r w:rsidRPr="00B64A94">
        <w:rPr>
          <w:rFonts w:ascii="Times New Roman" w:hAnsi="Times New Roman" w:cs="Times New Roman"/>
          <w:sz w:val="24"/>
          <w:szCs w:val="24"/>
        </w:rPr>
        <w:tab/>
      </w:r>
      <w:r w:rsidRPr="00B64A94">
        <w:rPr>
          <w:rFonts w:ascii="Times New Roman" w:hAnsi="Times New Roman" w:cs="Times New Roman"/>
          <w:sz w:val="24"/>
          <w:szCs w:val="24"/>
        </w:rPr>
        <w:tab/>
      </w:r>
      <w:r w:rsidRPr="00B64A94">
        <w:rPr>
          <w:rFonts w:ascii="Times New Roman" w:hAnsi="Times New Roman" w:cs="Times New Roman"/>
          <w:sz w:val="24"/>
          <w:szCs w:val="24"/>
        </w:rPr>
        <w:tab/>
        <w:t>2</w:t>
      </w:r>
    </w:p>
    <w:p w:rsidR="00853497" w:rsidRPr="00B64A94" w:rsidRDefault="008E4CF8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A94">
        <w:rPr>
          <w:rFonts w:ascii="Times New Roman" w:hAnsi="Times New Roman" w:cs="Times New Roman"/>
          <w:sz w:val="24"/>
          <w:szCs w:val="24"/>
        </w:rPr>
        <w:t>Stručnih suradnika:</w:t>
      </w:r>
      <w:r w:rsidRPr="00B64A94">
        <w:rPr>
          <w:rFonts w:ascii="Times New Roman" w:hAnsi="Times New Roman" w:cs="Times New Roman"/>
          <w:sz w:val="24"/>
          <w:szCs w:val="24"/>
        </w:rPr>
        <w:tab/>
      </w:r>
      <w:r w:rsidRPr="00B64A94">
        <w:rPr>
          <w:rFonts w:ascii="Times New Roman" w:hAnsi="Times New Roman" w:cs="Times New Roman"/>
          <w:sz w:val="24"/>
          <w:szCs w:val="24"/>
        </w:rPr>
        <w:tab/>
      </w:r>
      <w:r w:rsidR="00957F18">
        <w:rPr>
          <w:rFonts w:ascii="Times New Roman" w:hAnsi="Times New Roman" w:cs="Times New Roman"/>
          <w:sz w:val="24"/>
          <w:szCs w:val="24"/>
        </w:rPr>
        <w:t>2</w:t>
      </w:r>
    </w:p>
    <w:p w:rsidR="00853497" w:rsidRPr="00B64A94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A94">
        <w:rPr>
          <w:rFonts w:ascii="Times New Roman" w:hAnsi="Times New Roman" w:cs="Times New Roman"/>
          <w:sz w:val="24"/>
          <w:szCs w:val="24"/>
        </w:rPr>
        <w:t>Ravnatelj:</w:t>
      </w:r>
      <w:r w:rsidRPr="00B64A94">
        <w:rPr>
          <w:rFonts w:ascii="Times New Roman" w:hAnsi="Times New Roman" w:cs="Times New Roman"/>
          <w:sz w:val="24"/>
          <w:szCs w:val="24"/>
        </w:rPr>
        <w:tab/>
      </w:r>
      <w:r w:rsidRPr="00B64A94">
        <w:rPr>
          <w:rFonts w:ascii="Times New Roman" w:hAnsi="Times New Roman" w:cs="Times New Roman"/>
          <w:sz w:val="24"/>
          <w:szCs w:val="24"/>
        </w:rPr>
        <w:tab/>
      </w:r>
      <w:r w:rsidRPr="00B64A94">
        <w:rPr>
          <w:rFonts w:ascii="Times New Roman" w:hAnsi="Times New Roman" w:cs="Times New Roman"/>
          <w:sz w:val="24"/>
          <w:szCs w:val="24"/>
        </w:rPr>
        <w:tab/>
      </w:r>
      <w:r w:rsidRPr="00B64A94">
        <w:rPr>
          <w:rFonts w:ascii="Times New Roman" w:hAnsi="Times New Roman" w:cs="Times New Roman"/>
          <w:sz w:val="24"/>
          <w:szCs w:val="24"/>
        </w:rPr>
        <w:tab/>
        <w:t>1</w:t>
      </w:r>
    </w:p>
    <w:p w:rsidR="00853497" w:rsidRPr="00B64A94" w:rsidRDefault="008E4CF8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A94">
        <w:rPr>
          <w:rFonts w:ascii="Times New Roman" w:hAnsi="Times New Roman" w:cs="Times New Roman"/>
          <w:sz w:val="24"/>
          <w:szCs w:val="24"/>
        </w:rPr>
        <w:t>Ostalih zaposlenika:</w:t>
      </w:r>
      <w:r w:rsidRPr="00B64A94">
        <w:rPr>
          <w:rFonts w:ascii="Times New Roman" w:hAnsi="Times New Roman" w:cs="Times New Roman"/>
          <w:sz w:val="24"/>
          <w:szCs w:val="24"/>
        </w:rPr>
        <w:tab/>
      </w:r>
      <w:r w:rsidRPr="00B64A94">
        <w:rPr>
          <w:rFonts w:ascii="Times New Roman" w:hAnsi="Times New Roman" w:cs="Times New Roman"/>
          <w:sz w:val="24"/>
          <w:szCs w:val="24"/>
        </w:rPr>
        <w:tab/>
        <w:t>4</w:t>
      </w:r>
    </w:p>
    <w:p w:rsidR="00853497" w:rsidRPr="00B64A94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A94">
        <w:rPr>
          <w:rFonts w:ascii="Times New Roman" w:hAnsi="Times New Roman" w:cs="Times New Roman"/>
          <w:sz w:val="24"/>
          <w:szCs w:val="24"/>
        </w:rPr>
        <w:t>BROJ RAZREDNIH ODJELA:</w:t>
      </w:r>
      <w:r w:rsidRPr="00B64A94">
        <w:rPr>
          <w:rFonts w:ascii="Times New Roman" w:hAnsi="Times New Roman" w:cs="Times New Roman"/>
          <w:sz w:val="24"/>
          <w:szCs w:val="24"/>
        </w:rPr>
        <w:tab/>
      </w:r>
    </w:p>
    <w:p w:rsidR="00853497" w:rsidRPr="00B64A94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A94">
        <w:rPr>
          <w:rFonts w:ascii="Times New Roman" w:hAnsi="Times New Roman" w:cs="Times New Roman"/>
          <w:sz w:val="24"/>
          <w:szCs w:val="24"/>
        </w:rPr>
        <w:t>Od I. do IV. razreda</w:t>
      </w:r>
      <w:r w:rsidRPr="00B64A94">
        <w:rPr>
          <w:rFonts w:ascii="Times New Roman" w:hAnsi="Times New Roman" w:cs="Times New Roman"/>
          <w:sz w:val="24"/>
          <w:szCs w:val="24"/>
        </w:rPr>
        <w:tab/>
      </w:r>
      <w:r w:rsidR="00DF5A32" w:rsidRPr="00B64A94">
        <w:rPr>
          <w:rFonts w:ascii="Times New Roman" w:hAnsi="Times New Roman" w:cs="Times New Roman"/>
          <w:sz w:val="24"/>
          <w:szCs w:val="24"/>
        </w:rPr>
        <w:tab/>
      </w:r>
      <w:r w:rsidRPr="00B64A94">
        <w:rPr>
          <w:rFonts w:ascii="Times New Roman" w:hAnsi="Times New Roman" w:cs="Times New Roman"/>
          <w:sz w:val="24"/>
          <w:szCs w:val="24"/>
        </w:rPr>
        <w:t>4</w:t>
      </w:r>
    </w:p>
    <w:p w:rsidR="00853497" w:rsidRDefault="00853497" w:rsidP="00533FDA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A94">
        <w:rPr>
          <w:rFonts w:ascii="Times New Roman" w:hAnsi="Times New Roman" w:cs="Times New Roman"/>
          <w:sz w:val="24"/>
          <w:szCs w:val="24"/>
        </w:rPr>
        <w:t>Od V. do VIII. razreda</w:t>
      </w:r>
      <w:r w:rsidRPr="00B64A94">
        <w:rPr>
          <w:rFonts w:ascii="Times New Roman" w:hAnsi="Times New Roman" w:cs="Times New Roman"/>
          <w:sz w:val="24"/>
          <w:szCs w:val="24"/>
        </w:rPr>
        <w:tab/>
      </w:r>
      <w:r w:rsidR="00DF5A32" w:rsidRPr="00B64A94">
        <w:rPr>
          <w:rFonts w:ascii="Times New Roman" w:hAnsi="Times New Roman" w:cs="Times New Roman"/>
          <w:sz w:val="24"/>
          <w:szCs w:val="24"/>
        </w:rPr>
        <w:tab/>
      </w:r>
      <w:r w:rsidRPr="00B64A94">
        <w:rPr>
          <w:rFonts w:ascii="Times New Roman" w:hAnsi="Times New Roman" w:cs="Times New Roman"/>
          <w:sz w:val="24"/>
          <w:szCs w:val="24"/>
        </w:rPr>
        <w:t>4</w:t>
      </w:r>
    </w:p>
    <w:p w:rsidR="00533FDA" w:rsidRPr="00B64A94" w:rsidRDefault="00533FDA" w:rsidP="00533FDA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497" w:rsidRDefault="00972AE5" w:rsidP="00972AE5">
      <w:pPr>
        <w:pStyle w:val="Naslov1"/>
        <w:numPr>
          <w:ilvl w:val="0"/>
          <w:numId w:val="0"/>
        </w:numPr>
      </w:pPr>
      <w:bookmarkStart w:id="2" w:name="_Toc146103715"/>
      <w:r w:rsidRPr="00972AE5">
        <w:lastRenderedPageBreak/>
        <w:t xml:space="preserve">1.  </w:t>
      </w:r>
      <w:r w:rsidR="00853497" w:rsidRPr="00972AE5">
        <w:t>UVOD</w:t>
      </w:r>
      <w:bookmarkEnd w:id="2"/>
    </w:p>
    <w:p w:rsidR="00576168" w:rsidRPr="00576168" w:rsidRDefault="00576168" w:rsidP="00576168"/>
    <w:p w:rsidR="00853497" w:rsidRPr="00B64A94" w:rsidRDefault="001621D1" w:rsidP="0085349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94">
        <w:rPr>
          <w:rFonts w:ascii="Times New Roman" w:hAnsi="Times New Roman" w:cs="Times New Roman"/>
          <w:sz w:val="24"/>
          <w:szCs w:val="24"/>
        </w:rPr>
        <w:tab/>
      </w:r>
      <w:r w:rsidR="00853497" w:rsidRPr="00B64A94">
        <w:rPr>
          <w:rFonts w:ascii="Times New Roman" w:hAnsi="Times New Roman" w:cs="Times New Roman"/>
          <w:sz w:val="24"/>
          <w:szCs w:val="24"/>
        </w:rPr>
        <w:t>Na temelju članka 28. Zakona o odgoju i obrazovanju u osnovnoj i</w:t>
      </w:r>
      <w:r w:rsidR="008C22B8">
        <w:rPr>
          <w:rFonts w:ascii="Times New Roman" w:hAnsi="Times New Roman" w:cs="Times New Roman"/>
          <w:sz w:val="24"/>
          <w:szCs w:val="24"/>
        </w:rPr>
        <w:t xml:space="preserve"> </w:t>
      </w:r>
      <w:r w:rsidR="00853497" w:rsidRPr="00B64A94">
        <w:rPr>
          <w:rFonts w:ascii="Times New Roman" w:hAnsi="Times New Roman" w:cs="Times New Roman"/>
          <w:sz w:val="24"/>
          <w:szCs w:val="24"/>
        </w:rPr>
        <w:t>srednjoj školi škola radi na temelju Školskog kurikuluma i Godišnjeg plana i</w:t>
      </w:r>
      <w:r w:rsidR="00957F18">
        <w:rPr>
          <w:rFonts w:ascii="Times New Roman" w:hAnsi="Times New Roman" w:cs="Times New Roman"/>
          <w:sz w:val="24"/>
          <w:szCs w:val="24"/>
        </w:rPr>
        <w:t xml:space="preserve"> </w:t>
      </w:r>
      <w:r w:rsidR="00853497" w:rsidRPr="00B64A94">
        <w:rPr>
          <w:rFonts w:ascii="Times New Roman" w:hAnsi="Times New Roman" w:cs="Times New Roman"/>
          <w:sz w:val="24"/>
          <w:szCs w:val="24"/>
        </w:rPr>
        <w:t xml:space="preserve">programa rada. Školski kurikulum utvrđuje kratkoročni i dugoročni plan i program škole s izvannastavnim i izvanškolskim aktivnostima, a donosi se na temelju Nacionalnog kurikuluma i Nastavnog plana i programa. Školski kurikulum određuje Nastavni plan i program izbornih predmeta, izvannastavne i izvanškolske aktivnosti i druge odgojno-obrazovne aktivnosti, programe i projekte prema smjernicama </w:t>
      </w:r>
      <w:r w:rsidR="004413A2" w:rsidRPr="00B64A94">
        <w:rPr>
          <w:rFonts w:ascii="Times New Roman" w:hAnsi="Times New Roman" w:cs="Times New Roman"/>
          <w:sz w:val="24"/>
          <w:szCs w:val="24"/>
        </w:rPr>
        <w:t>Hrvatskog</w:t>
      </w:r>
      <w:r w:rsidR="00853497" w:rsidRPr="00B64A94">
        <w:rPr>
          <w:rFonts w:ascii="Times New Roman" w:hAnsi="Times New Roman" w:cs="Times New Roman"/>
          <w:sz w:val="24"/>
          <w:szCs w:val="24"/>
        </w:rPr>
        <w:t xml:space="preserve"> nacionalnog obrazovnog standarda.</w:t>
      </w:r>
    </w:p>
    <w:p w:rsidR="00853497" w:rsidRPr="00B64A94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94">
        <w:rPr>
          <w:rFonts w:ascii="Times New Roman" w:hAnsi="Times New Roman" w:cs="Times New Roman"/>
          <w:b/>
          <w:sz w:val="24"/>
          <w:szCs w:val="24"/>
        </w:rPr>
        <w:t>Školskim kurikulumom utvrđujemo:</w:t>
      </w:r>
    </w:p>
    <w:p w:rsidR="00853497" w:rsidRPr="00B64A94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497" w:rsidRPr="00B64A94" w:rsidRDefault="00853497" w:rsidP="00F37B5F">
      <w:pPr>
        <w:pStyle w:val="Odlomakpopisa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94">
        <w:rPr>
          <w:rFonts w:ascii="Times New Roman" w:hAnsi="Times New Roman" w:cs="Times New Roman"/>
          <w:sz w:val="24"/>
          <w:szCs w:val="24"/>
        </w:rPr>
        <w:t xml:space="preserve">aktivnost, program i/ili projekt </w:t>
      </w:r>
    </w:p>
    <w:p w:rsidR="00F37B5F" w:rsidRPr="00B64A94" w:rsidRDefault="00853497" w:rsidP="00F37B5F">
      <w:pPr>
        <w:pStyle w:val="Odlomakpopisa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94">
        <w:rPr>
          <w:rFonts w:ascii="Times New Roman" w:hAnsi="Times New Roman" w:cs="Times New Roman"/>
          <w:sz w:val="24"/>
          <w:szCs w:val="24"/>
        </w:rPr>
        <w:t xml:space="preserve">ciljeve aktivnosti, programa i/ili projekta </w:t>
      </w:r>
    </w:p>
    <w:p w:rsidR="00853497" w:rsidRPr="00B64A94" w:rsidRDefault="00853497" w:rsidP="00F37B5F">
      <w:pPr>
        <w:pStyle w:val="Odlomakpopisa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94">
        <w:rPr>
          <w:rFonts w:ascii="Times New Roman" w:hAnsi="Times New Roman" w:cs="Times New Roman"/>
          <w:sz w:val="24"/>
          <w:szCs w:val="24"/>
        </w:rPr>
        <w:t xml:space="preserve">namjenu aktivnosti, program i/ili projekta </w:t>
      </w:r>
    </w:p>
    <w:p w:rsidR="00F37B5F" w:rsidRPr="00B64A94" w:rsidRDefault="00853497" w:rsidP="00F37B5F">
      <w:pPr>
        <w:pStyle w:val="Odlomakpopisa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94">
        <w:rPr>
          <w:rFonts w:ascii="Times New Roman" w:hAnsi="Times New Roman" w:cs="Times New Roman"/>
          <w:sz w:val="24"/>
          <w:szCs w:val="24"/>
        </w:rPr>
        <w:t xml:space="preserve">način realizacije aktivnosti, programa i/ili projekta </w:t>
      </w:r>
    </w:p>
    <w:p w:rsidR="00F37B5F" w:rsidRPr="00B64A94" w:rsidRDefault="00853497" w:rsidP="00F37B5F">
      <w:pPr>
        <w:pStyle w:val="Odlomakpopisa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94">
        <w:rPr>
          <w:rFonts w:ascii="Times New Roman" w:hAnsi="Times New Roman" w:cs="Times New Roman"/>
          <w:sz w:val="24"/>
          <w:szCs w:val="24"/>
        </w:rPr>
        <w:t xml:space="preserve">vremenik aktivnosti, programa i/ili projekta </w:t>
      </w:r>
    </w:p>
    <w:p w:rsidR="00F37B5F" w:rsidRPr="00B64A94" w:rsidRDefault="00853497" w:rsidP="00F37B5F">
      <w:pPr>
        <w:pStyle w:val="Odlomakpopisa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94">
        <w:rPr>
          <w:rFonts w:ascii="Times New Roman" w:hAnsi="Times New Roman" w:cs="Times New Roman"/>
          <w:sz w:val="24"/>
          <w:szCs w:val="24"/>
        </w:rPr>
        <w:t xml:space="preserve">detaljan troškovnik aktivnosti, programa i/ili projekta </w:t>
      </w:r>
    </w:p>
    <w:p w:rsidR="00F37B5F" w:rsidRPr="00B64A94" w:rsidRDefault="00853497" w:rsidP="00F37B5F">
      <w:pPr>
        <w:pStyle w:val="Odlomakpopisa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94">
        <w:rPr>
          <w:rFonts w:ascii="Times New Roman" w:hAnsi="Times New Roman" w:cs="Times New Roman"/>
          <w:sz w:val="24"/>
          <w:szCs w:val="24"/>
        </w:rPr>
        <w:t xml:space="preserve">način vrednovanja i način korištenja rezultata vrednovanja </w:t>
      </w:r>
    </w:p>
    <w:p w:rsidR="00F37B5F" w:rsidRPr="00B64A94" w:rsidRDefault="00F37B5F" w:rsidP="00F37B5F">
      <w:pPr>
        <w:pStyle w:val="Odlomakpopisa"/>
        <w:tabs>
          <w:tab w:val="left" w:pos="90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53497" w:rsidRPr="00B64A94" w:rsidRDefault="001621D1" w:rsidP="00533FDA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94">
        <w:rPr>
          <w:rFonts w:ascii="Times New Roman" w:hAnsi="Times New Roman" w:cs="Times New Roman"/>
          <w:sz w:val="24"/>
          <w:szCs w:val="24"/>
        </w:rPr>
        <w:tab/>
      </w:r>
      <w:r w:rsidR="00853497" w:rsidRPr="00B64A94">
        <w:rPr>
          <w:rFonts w:ascii="Times New Roman" w:hAnsi="Times New Roman" w:cs="Times New Roman"/>
          <w:sz w:val="24"/>
          <w:szCs w:val="24"/>
        </w:rPr>
        <w:t>Planiranim aktivnostima, programima i projektima težimo unaprijediti rad škole koji je usmjeren na učenika i njegov razvoj, stručnu sposobnost, samostalnost i odgovornost učitelja te uz potporu uže i šire društvene zajednice doprinijeti izgradnji učinkovitog i kvalitetnog obrazovnog sustava.</w:t>
      </w:r>
    </w:p>
    <w:p w:rsidR="00853497" w:rsidRPr="00B64A94" w:rsidRDefault="003146A5" w:rsidP="00533FDA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3497" w:rsidRPr="00B64A94">
        <w:rPr>
          <w:rFonts w:ascii="Times New Roman" w:hAnsi="Times New Roman" w:cs="Times New Roman"/>
          <w:sz w:val="24"/>
          <w:szCs w:val="24"/>
        </w:rPr>
        <w:t>Školski kurikulum objavljen je na mrežnim stranicama škole kako bi bio dostupan učenicima i njihovim roditeljima i svima zainteresiranim</w:t>
      </w:r>
      <w:r w:rsidR="00F4179F">
        <w:rPr>
          <w:rFonts w:ascii="Times New Roman" w:hAnsi="Times New Roman" w:cs="Times New Roman"/>
          <w:sz w:val="24"/>
          <w:szCs w:val="24"/>
        </w:rPr>
        <w:t>a</w:t>
      </w:r>
      <w:r w:rsidR="00853497" w:rsidRPr="00B64A94">
        <w:rPr>
          <w:rFonts w:ascii="Times New Roman" w:hAnsi="Times New Roman" w:cs="Times New Roman"/>
          <w:sz w:val="24"/>
          <w:szCs w:val="24"/>
        </w:rPr>
        <w:t xml:space="preserve"> za život i rad škole.</w:t>
      </w:r>
    </w:p>
    <w:p w:rsidR="00853497" w:rsidRPr="00B64A94" w:rsidRDefault="0085349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73847" w:rsidRPr="00B64A94" w:rsidRDefault="00E73847" w:rsidP="001621D1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E73847" w:rsidRPr="00972AE5" w:rsidRDefault="00972AE5" w:rsidP="00972AE5">
      <w:pPr>
        <w:pStyle w:val="Naslov1"/>
        <w:numPr>
          <w:ilvl w:val="0"/>
          <w:numId w:val="0"/>
        </w:numPr>
      </w:pPr>
      <w:bookmarkStart w:id="3" w:name="_Toc146103716"/>
      <w:r w:rsidRPr="00972AE5">
        <w:lastRenderedPageBreak/>
        <w:t xml:space="preserve">2. </w:t>
      </w:r>
      <w:r w:rsidR="00E73847" w:rsidRPr="00972AE5">
        <w:t>IZBORNA NASTAVA</w:t>
      </w:r>
      <w:bookmarkEnd w:id="3"/>
    </w:p>
    <w:p w:rsidR="001621D1" w:rsidRPr="00B64A94" w:rsidRDefault="001621D1" w:rsidP="001621D1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1621D1" w:rsidRPr="00972AE5" w:rsidRDefault="00972AE5" w:rsidP="00972AE5">
      <w:pPr>
        <w:pStyle w:val="Naslov2"/>
        <w:numPr>
          <w:ilvl w:val="0"/>
          <w:numId w:val="0"/>
        </w:numPr>
        <w:ind w:left="576"/>
      </w:pPr>
      <w:bookmarkStart w:id="4" w:name="_Toc146103717"/>
      <w:r w:rsidRPr="00972AE5">
        <w:t xml:space="preserve">2.1. </w:t>
      </w:r>
      <w:r w:rsidR="00E045DC">
        <w:t>V</w:t>
      </w:r>
      <w:r w:rsidR="00E045DC" w:rsidRPr="00972AE5">
        <w:t>jeronauk</w:t>
      </w:r>
      <w:r w:rsidR="001621D1" w:rsidRPr="00972AE5">
        <w:t>- katolički i pravoslavni</w:t>
      </w:r>
      <w:bookmarkEnd w:id="4"/>
    </w:p>
    <w:p w:rsidR="001621D1" w:rsidRPr="00B64A94" w:rsidRDefault="001621D1" w:rsidP="001621D1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6"/>
        <w:gridCol w:w="6754"/>
      </w:tblGrid>
      <w:tr w:rsidR="00B64A94" w:rsidRPr="00B64A94" w:rsidTr="00C760CE">
        <w:tc>
          <w:tcPr>
            <w:tcW w:w="2268" w:type="dxa"/>
          </w:tcPr>
          <w:p w:rsidR="001621D1" w:rsidRPr="00B64A94" w:rsidRDefault="001621D1" w:rsidP="00C760C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66575F" w:rsidRPr="00B64A94" w:rsidRDefault="0066575F" w:rsidP="003146A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D1" w:rsidRPr="00B64A94" w:rsidRDefault="0066575F" w:rsidP="003146A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Vjeroučitelji: </w:t>
            </w:r>
            <w:r w:rsidR="004413A2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Vlč. </w:t>
            </w:r>
            <w:r w:rsidR="009E42FA">
              <w:rPr>
                <w:rFonts w:ascii="Times New Roman" w:hAnsi="Times New Roman" w:cs="Times New Roman"/>
                <w:sz w:val="24"/>
                <w:szCs w:val="24"/>
              </w:rPr>
              <w:t>Igor Lulić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4413A2" w:rsidRPr="00B64A94">
              <w:rPr>
                <w:rFonts w:ascii="Times New Roman" w:hAnsi="Times New Roman" w:cs="Times New Roman"/>
                <w:sz w:val="24"/>
                <w:szCs w:val="24"/>
              </w:rPr>
              <w:t>Predrag Sušić</w:t>
            </w:r>
          </w:p>
          <w:p w:rsidR="0066575F" w:rsidRPr="00B64A94" w:rsidRDefault="0066575F" w:rsidP="003146A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Učenici od 1. do 8. razreda</w:t>
            </w:r>
          </w:p>
          <w:p w:rsidR="0066575F" w:rsidRPr="00B64A94" w:rsidRDefault="0066575F" w:rsidP="003146A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C760CE">
        <w:tc>
          <w:tcPr>
            <w:tcW w:w="2268" w:type="dxa"/>
          </w:tcPr>
          <w:p w:rsidR="001621D1" w:rsidRPr="00B64A94" w:rsidRDefault="001621D1" w:rsidP="00C760C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1621D1" w:rsidRPr="00B64A94" w:rsidRDefault="0066575F" w:rsidP="003146A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70 sati godišnje</w:t>
            </w:r>
          </w:p>
        </w:tc>
      </w:tr>
      <w:tr w:rsidR="00B64A94" w:rsidRPr="00B64A94" w:rsidTr="00C760CE">
        <w:tc>
          <w:tcPr>
            <w:tcW w:w="2268" w:type="dxa"/>
          </w:tcPr>
          <w:p w:rsidR="001621D1" w:rsidRPr="00B64A94" w:rsidRDefault="001621D1" w:rsidP="00C760C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66575F" w:rsidRPr="00B64A94" w:rsidRDefault="0066575F" w:rsidP="003146A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D1" w:rsidRPr="003146A5" w:rsidRDefault="0066575F" w:rsidP="003146A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Usvojiti temeljne istine i vrijednosti vjere koje pomažu</w:t>
            </w:r>
            <w:r w:rsidR="00957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2B8">
              <w:rPr>
                <w:rFonts w:ascii="Times New Roman" w:hAnsi="Times New Roman" w:cs="Times New Roman"/>
                <w:sz w:val="24"/>
                <w:szCs w:val="24"/>
              </w:rPr>
              <w:t>učenicima u or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jentaciji u životu općenito, a osobito u</w:t>
            </w:r>
            <w:r w:rsidR="00957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razvijanju kvalitetnijih i sigurnijih odnosa u svijetu u kojem</w:t>
            </w:r>
            <w:r w:rsidR="00957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žive. Razvijanje pozitivnih odnosa škole i vjerske zajednice.</w:t>
            </w:r>
          </w:p>
        </w:tc>
      </w:tr>
      <w:tr w:rsidR="00B64A94" w:rsidRPr="00B64A94" w:rsidTr="00C760CE">
        <w:tc>
          <w:tcPr>
            <w:tcW w:w="2268" w:type="dxa"/>
          </w:tcPr>
          <w:p w:rsidR="001621D1" w:rsidRPr="00B64A94" w:rsidRDefault="001621D1" w:rsidP="00C760C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1621D1" w:rsidRPr="00B64A94" w:rsidRDefault="0066575F" w:rsidP="001621D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Obrada, vježba, samostalni rad, rad u skupinama.</w:t>
            </w:r>
          </w:p>
        </w:tc>
      </w:tr>
      <w:tr w:rsidR="00B64A94" w:rsidRPr="00B64A94" w:rsidTr="00C760CE">
        <w:tc>
          <w:tcPr>
            <w:tcW w:w="2268" w:type="dxa"/>
          </w:tcPr>
          <w:p w:rsidR="001621D1" w:rsidRPr="00B64A94" w:rsidRDefault="001621D1" w:rsidP="00C760C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r w:rsidR="00C56840"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60CE"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ak</w:t>
            </w: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tivnosti programa ili projekta</w:t>
            </w:r>
          </w:p>
        </w:tc>
        <w:tc>
          <w:tcPr>
            <w:tcW w:w="6948" w:type="dxa"/>
          </w:tcPr>
          <w:p w:rsidR="001621D1" w:rsidRPr="00B64A94" w:rsidRDefault="0066575F" w:rsidP="001621D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Tijekom nastavne godine, dva sata tjedno.</w:t>
            </w:r>
          </w:p>
        </w:tc>
      </w:tr>
      <w:tr w:rsidR="00B64A94" w:rsidRPr="00B64A94" w:rsidTr="00C760CE">
        <w:tc>
          <w:tcPr>
            <w:tcW w:w="2268" w:type="dxa"/>
          </w:tcPr>
          <w:p w:rsidR="001621D1" w:rsidRDefault="0049352E" w:rsidP="00C760C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  <w:p w:rsidR="00436481" w:rsidRPr="00B64A94" w:rsidRDefault="00436481" w:rsidP="00C760C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8" w:type="dxa"/>
          </w:tcPr>
          <w:p w:rsidR="0066575F" w:rsidRPr="00B64A94" w:rsidRDefault="0066575F" w:rsidP="0066575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D1" w:rsidRPr="00B64A94" w:rsidRDefault="00436481" w:rsidP="0066575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će moći u</w:t>
            </w:r>
            <w:r w:rsidR="0066575F" w:rsidRPr="00B64A94">
              <w:rPr>
                <w:rFonts w:ascii="Times New Roman" w:hAnsi="Times New Roman" w:cs="Times New Roman"/>
                <w:sz w:val="24"/>
                <w:szCs w:val="24"/>
              </w:rPr>
              <w:t>spostaviti odnos povjerenja prema drugima, prihvaćati</w:t>
            </w:r>
            <w:r w:rsidR="0032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5F" w:rsidRPr="00B64A94">
              <w:rPr>
                <w:rFonts w:ascii="Times New Roman" w:hAnsi="Times New Roman" w:cs="Times New Roman"/>
                <w:sz w:val="24"/>
                <w:szCs w:val="24"/>
              </w:rPr>
              <w:t>razlike među ljudima, razvijati duh zajedništva, služenja,</w:t>
            </w:r>
            <w:r w:rsidR="0032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5F" w:rsidRPr="00B64A94">
              <w:rPr>
                <w:rFonts w:ascii="Times New Roman" w:hAnsi="Times New Roman" w:cs="Times New Roman"/>
                <w:sz w:val="24"/>
                <w:szCs w:val="24"/>
              </w:rPr>
              <w:t>prijateljstva i poštovanja tuđeg dostojanstva i slobode.</w:t>
            </w:r>
            <w:r w:rsidR="0032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5F" w:rsidRPr="00B64A94">
              <w:rPr>
                <w:rFonts w:ascii="Times New Roman" w:hAnsi="Times New Roman" w:cs="Times New Roman"/>
                <w:sz w:val="24"/>
                <w:szCs w:val="24"/>
              </w:rPr>
              <w:t>Razvijati osobnu odgovornost. Sudjelovati u životu svoje</w:t>
            </w:r>
            <w:r w:rsidR="0032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5F" w:rsidRPr="00B64A94">
              <w:rPr>
                <w:rFonts w:ascii="Times New Roman" w:hAnsi="Times New Roman" w:cs="Times New Roman"/>
                <w:sz w:val="24"/>
                <w:szCs w:val="24"/>
              </w:rPr>
              <w:t>župne zajednice. Povezivati Božju objavu i tradiciju Crkve sa</w:t>
            </w:r>
            <w:r w:rsidR="0032137F">
              <w:rPr>
                <w:rFonts w:ascii="Times New Roman" w:hAnsi="Times New Roman" w:cs="Times New Roman"/>
                <w:sz w:val="24"/>
                <w:szCs w:val="24"/>
              </w:rPr>
              <w:t xml:space="preserve"> životnim iskustvom.</w:t>
            </w:r>
          </w:p>
          <w:p w:rsidR="00DF5A32" w:rsidRPr="00B64A94" w:rsidRDefault="00DF5A32" w:rsidP="0066575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C760CE">
        <w:tc>
          <w:tcPr>
            <w:tcW w:w="2268" w:type="dxa"/>
          </w:tcPr>
          <w:p w:rsidR="001621D1" w:rsidRPr="00B64A94" w:rsidRDefault="00C760CE" w:rsidP="00C760C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1621D1" w:rsidRPr="00B64A94" w:rsidRDefault="00EE2E5C" w:rsidP="001621D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00C" w:rsidRPr="00B64A94" w:rsidTr="00C760CE">
        <w:tc>
          <w:tcPr>
            <w:tcW w:w="2268" w:type="dxa"/>
          </w:tcPr>
          <w:p w:rsidR="001621D1" w:rsidRPr="00B64A94" w:rsidRDefault="00C760CE" w:rsidP="004E571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4E571C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66575F" w:rsidRPr="00B64A94" w:rsidRDefault="0066575F" w:rsidP="0066575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D1" w:rsidRPr="00B64A94" w:rsidRDefault="0066575F" w:rsidP="003146A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Usmeno i pismeno vrednovanje znanja i stvaralačkog</w:t>
            </w:r>
            <w:r w:rsidR="004413A2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izražavanja (pismenog, likovnog, glazbenog), zalaganja te</w:t>
            </w:r>
            <w:r w:rsidR="004413A2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kulture međusobnog komuniciranja.</w:t>
            </w:r>
          </w:p>
        </w:tc>
      </w:tr>
    </w:tbl>
    <w:p w:rsidR="001621D1" w:rsidRPr="00B64A94" w:rsidRDefault="001621D1" w:rsidP="001621D1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1D1" w:rsidRPr="00B64A94" w:rsidRDefault="001621D1" w:rsidP="001621D1">
      <w:pPr>
        <w:pStyle w:val="Odlomakpopisa"/>
        <w:tabs>
          <w:tab w:val="left" w:pos="900"/>
        </w:tabs>
        <w:ind w:left="15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847" w:rsidRPr="00B64A94" w:rsidRDefault="00E73847" w:rsidP="00E73847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66575F" w:rsidRDefault="0066575F" w:rsidP="00E73847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533FDA" w:rsidRPr="00B64A94" w:rsidRDefault="00533FDA" w:rsidP="00E73847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66575F" w:rsidRDefault="00972AE5" w:rsidP="00972AE5">
      <w:pPr>
        <w:pStyle w:val="Naslov2"/>
        <w:numPr>
          <w:ilvl w:val="0"/>
          <w:numId w:val="0"/>
        </w:numPr>
        <w:ind w:left="576"/>
      </w:pPr>
      <w:bookmarkStart w:id="5" w:name="_Toc146103718"/>
      <w:r w:rsidRPr="00972AE5">
        <w:lastRenderedPageBreak/>
        <w:t xml:space="preserve">2.2. </w:t>
      </w:r>
      <w:r w:rsidR="0066575F" w:rsidRPr="00972AE5">
        <w:t>Informatika</w:t>
      </w:r>
      <w:bookmarkEnd w:id="5"/>
      <w:r w:rsidR="0066575F" w:rsidRPr="00972AE5">
        <w:t xml:space="preserve"> </w:t>
      </w:r>
    </w:p>
    <w:p w:rsidR="00972AE5" w:rsidRPr="00972AE5" w:rsidRDefault="00972AE5" w:rsidP="00972AE5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6"/>
        <w:gridCol w:w="6754"/>
      </w:tblGrid>
      <w:tr w:rsidR="00B64A94" w:rsidRPr="00B64A94" w:rsidTr="00035E6A">
        <w:tc>
          <w:tcPr>
            <w:tcW w:w="2268" w:type="dxa"/>
          </w:tcPr>
          <w:p w:rsidR="0066575F" w:rsidRPr="00B64A94" w:rsidRDefault="0066575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66575F" w:rsidRPr="00B64A94" w:rsidRDefault="0066575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5F" w:rsidRPr="00B64A94" w:rsidRDefault="0066575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78254B">
              <w:rPr>
                <w:rFonts w:ascii="Times New Roman" w:hAnsi="Times New Roman" w:cs="Times New Roman"/>
                <w:sz w:val="24"/>
                <w:szCs w:val="24"/>
              </w:rPr>
              <w:t>informatike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Milena Bajić</w:t>
            </w:r>
          </w:p>
          <w:p w:rsidR="0066575F" w:rsidRPr="00B64A94" w:rsidRDefault="00F42B21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1.,2.,3.,4.,7. i 8</w:t>
            </w:r>
            <w:r w:rsidR="0066575F" w:rsidRPr="00B64A94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  <w:p w:rsidR="0066575F" w:rsidRPr="00B64A94" w:rsidRDefault="0066575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035E6A">
        <w:tc>
          <w:tcPr>
            <w:tcW w:w="2268" w:type="dxa"/>
          </w:tcPr>
          <w:p w:rsidR="0066575F" w:rsidRPr="00B64A94" w:rsidRDefault="0066575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66575F" w:rsidRPr="00B64A94" w:rsidRDefault="0066575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70 sati godišnje za svaki razred</w:t>
            </w:r>
          </w:p>
        </w:tc>
      </w:tr>
      <w:tr w:rsidR="00B64A94" w:rsidRPr="00B64A94" w:rsidTr="00035E6A">
        <w:tc>
          <w:tcPr>
            <w:tcW w:w="2268" w:type="dxa"/>
          </w:tcPr>
          <w:p w:rsidR="0066575F" w:rsidRPr="00B64A94" w:rsidRDefault="0066575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66575F" w:rsidRPr="00B64A94" w:rsidRDefault="0066575F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5F" w:rsidRPr="00B64A94" w:rsidRDefault="00B173FF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Steći temeljna znanja i vještine za samostalno služenje računalom i stvaranje osnova za nadogradnju u daljnjem školovanju.</w:t>
            </w:r>
          </w:p>
          <w:p w:rsidR="00DF5A32" w:rsidRPr="00B64A94" w:rsidRDefault="00DF5A32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035E6A">
        <w:tc>
          <w:tcPr>
            <w:tcW w:w="2268" w:type="dxa"/>
          </w:tcPr>
          <w:p w:rsidR="0066575F" w:rsidRPr="00B64A94" w:rsidRDefault="0066575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B173FF" w:rsidRPr="00B64A94" w:rsidRDefault="00B173FF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5F" w:rsidRPr="00B64A94" w:rsidRDefault="00B173FF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Putem redovite nastave u informatičkoj učionici, kroz razne</w:t>
            </w:r>
            <w:r w:rsidR="00C56840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oblike i metode poučavanja i učenja.</w:t>
            </w:r>
          </w:p>
        </w:tc>
      </w:tr>
      <w:tr w:rsidR="00B64A94" w:rsidRPr="00B64A94" w:rsidTr="00035E6A">
        <w:tc>
          <w:tcPr>
            <w:tcW w:w="2268" w:type="dxa"/>
          </w:tcPr>
          <w:p w:rsidR="0066575F" w:rsidRPr="00B64A94" w:rsidRDefault="0066575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66575F" w:rsidRPr="00B64A94" w:rsidRDefault="0066575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Tijekom nastavne godine, dva sata tjedno.</w:t>
            </w:r>
          </w:p>
        </w:tc>
      </w:tr>
      <w:tr w:rsidR="00B64A94" w:rsidRPr="00B64A94" w:rsidTr="00035E6A">
        <w:tc>
          <w:tcPr>
            <w:tcW w:w="2268" w:type="dxa"/>
          </w:tcPr>
          <w:p w:rsidR="0066575F" w:rsidRPr="00B64A94" w:rsidRDefault="00352617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66575F" w:rsidRPr="00B64A94" w:rsidRDefault="00352617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moći koristiti</w:t>
            </w:r>
            <w:r w:rsidR="00B173FF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steče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znanja i vještine</w:t>
            </w:r>
            <w:r w:rsidR="00B173FF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u svakodnevnom životu za lakše razumijevanje nastavnog </w:t>
            </w:r>
            <w:r w:rsidR="003146A5">
              <w:rPr>
                <w:rFonts w:ascii="Times New Roman" w:hAnsi="Times New Roman" w:cs="Times New Roman"/>
                <w:sz w:val="24"/>
                <w:szCs w:val="24"/>
              </w:rPr>
              <w:t xml:space="preserve">gradiva, komunikaciju i zabavu. </w:t>
            </w:r>
            <w:r w:rsidR="00B173FF" w:rsidRPr="00B64A94">
              <w:rPr>
                <w:rFonts w:ascii="Times New Roman" w:hAnsi="Times New Roman" w:cs="Times New Roman"/>
                <w:sz w:val="24"/>
                <w:szCs w:val="24"/>
              </w:rPr>
              <w:t>Brže i kvalitetnije rješavanje postavljenih zadataka. Proširivanje znanja.</w:t>
            </w:r>
          </w:p>
          <w:p w:rsidR="00DF5A32" w:rsidRPr="00B64A94" w:rsidRDefault="00DF5A32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035E6A">
        <w:tc>
          <w:tcPr>
            <w:tcW w:w="2268" w:type="dxa"/>
          </w:tcPr>
          <w:p w:rsidR="0066575F" w:rsidRPr="00B64A94" w:rsidRDefault="0066575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66575F" w:rsidRPr="00B64A94" w:rsidRDefault="0066575F" w:rsidP="00B173FF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Toneri, papir. Popravak i servis računala.</w:t>
            </w:r>
          </w:p>
        </w:tc>
      </w:tr>
      <w:tr w:rsidR="0046700C" w:rsidRPr="00B64A94" w:rsidTr="00035E6A">
        <w:tc>
          <w:tcPr>
            <w:tcW w:w="2268" w:type="dxa"/>
          </w:tcPr>
          <w:p w:rsidR="0066575F" w:rsidRPr="00B64A94" w:rsidRDefault="0066575F" w:rsidP="00352617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352617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66575F" w:rsidRPr="00B64A94" w:rsidRDefault="0066575F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5F" w:rsidRPr="00B64A94" w:rsidRDefault="00B173FF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Prezentacije, izrada web stranica, predstavljanje nastavnih sadržaja drugim učenicima. Opisno i brojčano vrednovanje postignuća učenika u skladu s rezultatima, ciljevima, zadaćama i sadržajima.</w:t>
            </w:r>
          </w:p>
          <w:p w:rsidR="00DF5A32" w:rsidRPr="00B64A94" w:rsidRDefault="00DF5A32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75F" w:rsidRPr="00B64A94" w:rsidRDefault="0066575F" w:rsidP="00E7384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B173FF" w:rsidRPr="00B64A94" w:rsidRDefault="00B173FF" w:rsidP="00E7384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B173FF" w:rsidRPr="00B64A94" w:rsidRDefault="00B173FF" w:rsidP="00E7384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B173FF" w:rsidRPr="00B64A94" w:rsidRDefault="00B173FF" w:rsidP="00E7384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4413A2" w:rsidRPr="00B64A94" w:rsidRDefault="004413A2" w:rsidP="00E7384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B173FF" w:rsidRDefault="00B173FF" w:rsidP="000B48C4">
      <w:pPr>
        <w:pStyle w:val="Naslov2"/>
        <w:numPr>
          <w:ilvl w:val="0"/>
          <w:numId w:val="0"/>
        </w:numPr>
        <w:rPr>
          <w:rFonts w:eastAsiaTheme="minorHAnsi" w:cs="Times New Roman"/>
          <w:b w:val="0"/>
          <w:bCs w:val="0"/>
          <w:sz w:val="28"/>
          <w:szCs w:val="28"/>
        </w:rPr>
      </w:pPr>
    </w:p>
    <w:p w:rsidR="000B48C4" w:rsidRPr="000B48C4" w:rsidRDefault="000B48C4" w:rsidP="000B48C4"/>
    <w:p w:rsidR="0098199D" w:rsidRDefault="00895B70" w:rsidP="008577F7">
      <w:pPr>
        <w:pStyle w:val="Naslov2"/>
        <w:numPr>
          <w:ilvl w:val="0"/>
          <w:numId w:val="0"/>
        </w:numPr>
      </w:pPr>
      <w:bookmarkStart w:id="6" w:name="_Toc146103719"/>
      <w:r>
        <w:lastRenderedPageBreak/>
        <w:t>2.3</w:t>
      </w:r>
      <w:r w:rsidR="0039117E">
        <w:t>. Njemački jezik</w:t>
      </w:r>
      <w:bookmarkEnd w:id="6"/>
    </w:p>
    <w:p w:rsidR="008577F7" w:rsidRPr="008577F7" w:rsidRDefault="008577F7" w:rsidP="008577F7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6"/>
        <w:gridCol w:w="6754"/>
      </w:tblGrid>
      <w:tr w:rsidR="0039117E" w:rsidRPr="00B64A94" w:rsidTr="0034613C">
        <w:tc>
          <w:tcPr>
            <w:tcW w:w="2268" w:type="dxa"/>
          </w:tcPr>
          <w:p w:rsidR="0039117E" w:rsidRPr="00B64A94" w:rsidRDefault="0039117E" w:rsidP="0034613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39117E" w:rsidRPr="00B64A94" w:rsidRDefault="0039117E" w:rsidP="0034613C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7E" w:rsidRDefault="0039117E" w:rsidP="0034613C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="00856638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njemačkog jezika </w:t>
            </w:r>
            <w:r w:rsidR="00856638">
              <w:rPr>
                <w:rFonts w:ascii="Times New Roman" w:hAnsi="Times New Roman" w:cs="Times New Roman"/>
                <w:sz w:val="24"/>
                <w:szCs w:val="24"/>
              </w:rPr>
              <w:t>Martina Gecan</w:t>
            </w:r>
          </w:p>
          <w:p w:rsidR="0039117E" w:rsidRPr="00B64A94" w:rsidRDefault="00901B60" w:rsidP="0034613C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4., 5.,</w:t>
            </w:r>
            <w:r w:rsidR="002A5423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="00EE2E5C">
              <w:rPr>
                <w:rFonts w:ascii="Times New Roman" w:hAnsi="Times New Roman" w:cs="Times New Roman"/>
                <w:sz w:val="24"/>
                <w:szCs w:val="24"/>
              </w:rPr>
              <w:t xml:space="preserve">, 7. i 8. </w:t>
            </w:r>
            <w:r w:rsidR="0039117E">
              <w:rPr>
                <w:rFonts w:ascii="Times New Roman" w:hAnsi="Times New Roman" w:cs="Times New Roman"/>
                <w:sz w:val="24"/>
                <w:szCs w:val="24"/>
              </w:rPr>
              <w:t xml:space="preserve"> razreda</w:t>
            </w:r>
          </w:p>
          <w:p w:rsidR="0039117E" w:rsidRPr="00B64A94" w:rsidRDefault="0039117E" w:rsidP="0034613C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7E" w:rsidRPr="00B64A94" w:rsidTr="0034613C">
        <w:tc>
          <w:tcPr>
            <w:tcW w:w="2268" w:type="dxa"/>
          </w:tcPr>
          <w:p w:rsidR="0039117E" w:rsidRPr="00B64A94" w:rsidRDefault="0039117E" w:rsidP="0034613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39117E" w:rsidRPr="00B64A94" w:rsidRDefault="0039117E" w:rsidP="0034613C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70 sati godišnje za svaki razred</w:t>
            </w:r>
          </w:p>
        </w:tc>
      </w:tr>
      <w:tr w:rsidR="0039117E" w:rsidRPr="00B64A94" w:rsidTr="0034613C">
        <w:tc>
          <w:tcPr>
            <w:tcW w:w="2268" w:type="dxa"/>
          </w:tcPr>
          <w:p w:rsidR="0039117E" w:rsidRPr="00B64A94" w:rsidRDefault="0039117E" w:rsidP="0034613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39117E" w:rsidRPr="00B64A94" w:rsidRDefault="0039117E" w:rsidP="0039117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jezičnih vještina potrebnih za aktivno i samostalno služenje jezikom. Razvijanje sposobnosti slušanja i razumijevanja usmenih poruka. Sposobnost čitanja i razumijevanja riječi, rečenica i tekstova. Sposobnost primjene pravopisnih pravila u pisanju</w:t>
            </w:r>
            <w:r w:rsidR="00314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17E" w:rsidRPr="00B64A94" w:rsidTr="0034613C">
        <w:tc>
          <w:tcPr>
            <w:tcW w:w="2268" w:type="dxa"/>
          </w:tcPr>
          <w:p w:rsidR="0039117E" w:rsidRPr="00B64A94" w:rsidRDefault="0039117E" w:rsidP="0034613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39117E" w:rsidRPr="00B64A94" w:rsidRDefault="0039117E" w:rsidP="0034613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Individualni rad, grupni rad, rad u paru, rješavanje zadatak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razgovor, izrada projekta, plakata, jezični kvizovi, igre u nastavi,  pisanje  sastavaka,  slušanje  tekstova,čitanje tekstova.</w:t>
            </w:r>
          </w:p>
        </w:tc>
      </w:tr>
      <w:tr w:rsidR="0039117E" w:rsidRPr="00B64A94" w:rsidTr="0034613C">
        <w:tc>
          <w:tcPr>
            <w:tcW w:w="2268" w:type="dxa"/>
          </w:tcPr>
          <w:p w:rsidR="0039117E" w:rsidRPr="00B64A94" w:rsidRDefault="0039117E" w:rsidP="0034613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39117E" w:rsidRPr="00B64A94" w:rsidRDefault="0039117E" w:rsidP="0034613C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Tijekom nastavne godine, dva sata tjedno.</w:t>
            </w:r>
          </w:p>
        </w:tc>
      </w:tr>
      <w:tr w:rsidR="0039117E" w:rsidRPr="00B64A94" w:rsidTr="0034613C">
        <w:tc>
          <w:tcPr>
            <w:tcW w:w="2268" w:type="dxa"/>
          </w:tcPr>
          <w:p w:rsidR="0039117E" w:rsidRPr="00B64A94" w:rsidRDefault="0039117E" w:rsidP="0034613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39117E" w:rsidRPr="00B64A94" w:rsidRDefault="0039117E" w:rsidP="0039117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će moći usvajati vokabular, gramatičke i jezične strukture iz njemačkog jezika. Upoznat će se s kulturom i civilizacijom zemalja njemačkog govornog područja. </w:t>
            </w:r>
          </w:p>
        </w:tc>
      </w:tr>
      <w:tr w:rsidR="0039117E" w:rsidRPr="00B64A94" w:rsidTr="0034613C">
        <w:tc>
          <w:tcPr>
            <w:tcW w:w="2268" w:type="dxa"/>
          </w:tcPr>
          <w:p w:rsidR="0039117E" w:rsidRPr="00B64A94" w:rsidRDefault="0039117E" w:rsidP="0034613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39117E" w:rsidRPr="00B64A94" w:rsidRDefault="001204EA" w:rsidP="0034613C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kopiranja nastavnih materijala</w:t>
            </w:r>
          </w:p>
        </w:tc>
      </w:tr>
      <w:tr w:rsidR="0039117E" w:rsidRPr="00B64A94" w:rsidTr="0034613C">
        <w:trPr>
          <w:trHeight w:val="998"/>
        </w:trPr>
        <w:tc>
          <w:tcPr>
            <w:tcW w:w="2268" w:type="dxa"/>
          </w:tcPr>
          <w:p w:rsidR="0039117E" w:rsidRPr="00B64A94" w:rsidRDefault="0039117E" w:rsidP="0034613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39117E" w:rsidRPr="00B64A94" w:rsidRDefault="0026759B" w:rsidP="0034613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i brojčano ocjenjivanje učeničkih postignuća kroz pismene i usmene provjere</w:t>
            </w:r>
            <w:r w:rsidR="0039117E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9117E" w:rsidRPr="00B64A94" w:rsidRDefault="0039117E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DF5A32" w:rsidRPr="00B64A94" w:rsidRDefault="00DF5A32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98199D" w:rsidRPr="00972AE5" w:rsidRDefault="00972AE5" w:rsidP="00972AE5">
      <w:pPr>
        <w:pStyle w:val="Naslov1"/>
        <w:numPr>
          <w:ilvl w:val="0"/>
          <w:numId w:val="0"/>
        </w:numPr>
      </w:pPr>
      <w:bookmarkStart w:id="7" w:name="_Toc146103720"/>
      <w:r w:rsidRPr="00972AE5">
        <w:t xml:space="preserve">3. </w:t>
      </w:r>
      <w:r w:rsidR="0098199D" w:rsidRPr="00972AE5">
        <w:t>DODATNA NASTAVA</w:t>
      </w:r>
      <w:bookmarkEnd w:id="7"/>
    </w:p>
    <w:p w:rsidR="0098199D" w:rsidRPr="00B64A94" w:rsidRDefault="0098199D" w:rsidP="0098199D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8199D" w:rsidRPr="00B64A94" w:rsidRDefault="0098199D" w:rsidP="00972AE5">
      <w:pPr>
        <w:pStyle w:val="Naslov2"/>
        <w:numPr>
          <w:ilvl w:val="0"/>
          <w:numId w:val="0"/>
        </w:numPr>
      </w:pPr>
      <w:bookmarkStart w:id="8" w:name="_Toc146103721"/>
      <w:r w:rsidRPr="00B64A94">
        <w:t>3.1 RAZREDNA NASTAVA</w:t>
      </w:r>
      <w:bookmarkEnd w:id="8"/>
    </w:p>
    <w:p w:rsidR="003E208C" w:rsidRPr="00B64A94" w:rsidRDefault="003E208C" w:rsidP="0098199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99D" w:rsidRPr="00B64A94" w:rsidRDefault="0098199D" w:rsidP="00972AE5">
      <w:pPr>
        <w:pStyle w:val="Naslov3"/>
        <w:numPr>
          <w:ilvl w:val="0"/>
          <w:numId w:val="0"/>
        </w:numPr>
      </w:pPr>
      <w:bookmarkStart w:id="9" w:name="_Toc146103722"/>
      <w:r w:rsidRPr="00B64A94">
        <w:t>3.1.1. Matematika</w:t>
      </w:r>
      <w:bookmarkEnd w:id="9"/>
      <w:r w:rsidRPr="00B64A94">
        <w:t xml:space="preserve"> </w:t>
      </w:r>
    </w:p>
    <w:p w:rsidR="0098199D" w:rsidRPr="00B64A94" w:rsidRDefault="0098199D" w:rsidP="0098199D">
      <w:pPr>
        <w:pStyle w:val="Odlomakpopisa"/>
        <w:tabs>
          <w:tab w:val="left" w:pos="900"/>
        </w:tabs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99D" w:rsidRPr="00B64A94" w:rsidRDefault="0098199D" w:rsidP="0098199D">
      <w:pPr>
        <w:pStyle w:val="Odlomakpopisa"/>
        <w:tabs>
          <w:tab w:val="left" w:pos="900"/>
        </w:tabs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9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6"/>
        <w:gridCol w:w="6754"/>
      </w:tblGrid>
      <w:tr w:rsidR="00B64A94" w:rsidRPr="00B64A94" w:rsidTr="00035E6A">
        <w:tc>
          <w:tcPr>
            <w:tcW w:w="2268" w:type="dxa"/>
          </w:tcPr>
          <w:p w:rsidR="0098199D" w:rsidRPr="00B64A94" w:rsidRDefault="0098199D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98199D" w:rsidRPr="00B64A94" w:rsidRDefault="0098199D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9D" w:rsidRPr="00B64A94" w:rsidRDefault="0046700C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Učiteljice: </w:t>
            </w:r>
            <w:r w:rsidR="00EE2E5C">
              <w:rPr>
                <w:rFonts w:ascii="Times New Roman" w:hAnsi="Times New Roman" w:cs="Times New Roman"/>
                <w:sz w:val="24"/>
                <w:szCs w:val="24"/>
              </w:rPr>
              <w:t xml:space="preserve">Olivera Mazija, </w:t>
            </w:r>
            <w:r w:rsidR="00F42B21">
              <w:rPr>
                <w:rFonts w:ascii="Times New Roman" w:hAnsi="Times New Roman" w:cs="Times New Roman"/>
                <w:sz w:val="24"/>
                <w:szCs w:val="24"/>
              </w:rPr>
              <w:t xml:space="preserve">Mirjana Prusac, </w:t>
            </w:r>
            <w:r w:rsidR="002A5423">
              <w:rPr>
                <w:rFonts w:ascii="Times New Roman" w:hAnsi="Times New Roman" w:cs="Times New Roman"/>
                <w:sz w:val="24"/>
                <w:szCs w:val="24"/>
              </w:rPr>
              <w:t>Ljiljana Klobučar</w:t>
            </w:r>
            <w:r w:rsidR="0098199D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423">
              <w:rPr>
                <w:rFonts w:ascii="Times New Roman" w:hAnsi="Times New Roman" w:cs="Times New Roman"/>
                <w:sz w:val="24"/>
                <w:szCs w:val="24"/>
              </w:rPr>
              <w:t>Martina Dra</w:t>
            </w:r>
            <w:r w:rsidR="00EE2E5C">
              <w:rPr>
                <w:rFonts w:ascii="Times New Roman" w:hAnsi="Times New Roman" w:cs="Times New Roman"/>
                <w:sz w:val="24"/>
                <w:szCs w:val="24"/>
              </w:rPr>
              <w:t>žić</w:t>
            </w:r>
          </w:p>
          <w:p w:rsidR="0098199D" w:rsidRPr="00B64A94" w:rsidRDefault="0098199D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Učenici od 1. do 4. razreda</w:t>
            </w:r>
          </w:p>
          <w:p w:rsidR="0098199D" w:rsidRPr="00B64A94" w:rsidRDefault="0098199D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035E6A">
        <w:tc>
          <w:tcPr>
            <w:tcW w:w="2268" w:type="dxa"/>
          </w:tcPr>
          <w:p w:rsidR="0098199D" w:rsidRPr="00B64A94" w:rsidRDefault="0098199D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Planirani broj sati</w:t>
            </w:r>
          </w:p>
        </w:tc>
        <w:tc>
          <w:tcPr>
            <w:tcW w:w="6948" w:type="dxa"/>
          </w:tcPr>
          <w:p w:rsidR="0098199D" w:rsidRPr="00B64A94" w:rsidRDefault="0098199D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35 sati godišnje za svaki razred</w:t>
            </w:r>
          </w:p>
        </w:tc>
      </w:tr>
      <w:tr w:rsidR="00B64A94" w:rsidRPr="00B64A94" w:rsidTr="00035E6A">
        <w:tc>
          <w:tcPr>
            <w:tcW w:w="2268" w:type="dxa"/>
          </w:tcPr>
          <w:p w:rsidR="0098199D" w:rsidRPr="00B64A94" w:rsidRDefault="0098199D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647269" w:rsidRPr="00B64A94" w:rsidRDefault="0098199D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Razvijanje dječje pažnje, pamćenja, logičkog povezivanja. Razvijanje i njegovanje urednosti i preciznosti u radu. Produbljivanje znanja i sposobnosti učenika za dodatne nastavne s</w:t>
            </w:r>
            <w:r w:rsidR="00326F7A">
              <w:rPr>
                <w:rFonts w:ascii="Times New Roman" w:hAnsi="Times New Roman" w:cs="Times New Roman"/>
                <w:sz w:val="24"/>
                <w:szCs w:val="24"/>
              </w:rPr>
              <w:t>adržaje iz matematike. Razvijanje i poticanje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interes</w:t>
            </w:r>
            <w:r w:rsidR="00326F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za pronalaženje različitih načina rješavanja</w:t>
            </w:r>
            <w:r w:rsidR="00647269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matematič</w:t>
            </w:r>
            <w:r w:rsidR="00326F7A">
              <w:rPr>
                <w:rFonts w:ascii="Times New Roman" w:hAnsi="Times New Roman" w:cs="Times New Roman"/>
                <w:sz w:val="24"/>
                <w:szCs w:val="24"/>
              </w:rPr>
              <w:t>kih zadataka. Razvijanje</w:t>
            </w:r>
            <w:r w:rsidR="00647269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logičko</w:t>
            </w:r>
            <w:r w:rsidR="00326F7A">
              <w:rPr>
                <w:rFonts w:ascii="Times New Roman" w:hAnsi="Times New Roman" w:cs="Times New Roman"/>
                <w:sz w:val="24"/>
                <w:szCs w:val="24"/>
              </w:rPr>
              <w:t>g razmišljanja</w:t>
            </w:r>
            <w:r w:rsidR="00647269" w:rsidRPr="00B64A94">
              <w:rPr>
                <w:rFonts w:ascii="Times New Roman" w:hAnsi="Times New Roman" w:cs="Times New Roman"/>
                <w:sz w:val="24"/>
                <w:szCs w:val="24"/>
              </w:rPr>
              <w:t>, analiziranje, istraživanje, otkrivanje novog, povezivanje matematičkih pojmova i nj</w:t>
            </w:r>
            <w:r w:rsidR="00326F7A">
              <w:rPr>
                <w:rFonts w:ascii="Times New Roman" w:hAnsi="Times New Roman" w:cs="Times New Roman"/>
                <w:sz w:val="24"/>
                <w:szCs w:val="24"/>
              </w:rPr>
              <w:t>ihovo konkretno učenje. Poticanje</w:t>
            </w:r>
            <w:r w:rsidR="00647269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razvoj</w:t>
            </w:r>
            <w:r w:rsidR="00326F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47269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matematičke intuicije.</w:t>
            </w:r>
          </w:p>
        </w:tc>
      </w:tr>
      <w:tr w:rsidR="00B64A94" w:rsidRPr="00B64A94" w:rsidTr="00035E6A">
        <w:tc>
          <w:tcPr>
            <w:tcW w:w="2268" w:type="dxa"/>
          </w:tcPr>
          <w:p w:rsidR="0098199D" w:rsidRPr="00B64A94" w:rsidRDefault="0098199D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98199D" w:rsidRPr="00B64A94" w:rsidRDefault="0098199D" w:rsidP="003146A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Individualni pristup, timski rad, matematičke igre.</w:t>
            </w:r>
            <w:r w:rsidR="00647269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Samostalno rješavanje zadataka za dodatnu nastavu. Obrazlaganje i analiziranje načina rješavanja zadataka. </w:t>
            </w:r>
          </w:p>
          <w:p w:rsidR="0098199D" w:rsidRPr="00B64A94" w:rsidRDefault="0098199D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035E6A">
        <w:tc>
          <w:tcPr>
            <w:tcW w:w="2268" w:type="dxa"/>
          </w:tcPr>
          <w:p w:rsidR="0098199D" w:rsidRPr="00B64A94" w:rsidRDefault="0098199D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98199D" w:rsidRPr="00B64A94" w:rsidRDefault="0098199D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tjedno.</w:t>
            </w:r>
          </w:p>
        </w:tc>
      </w:tr>
      <w:tr w:rsidR="00B64A94" w:rsidRPr="00B64A94" w:rsidTr="00035E6A">
        <w:tc>
          <w:tcPr>
            <w:tcW w:w="2268" w:type="dxa"/>
          </w:tcPr>
          <w:p w:rsidR="0098199D" w:rsidRPr="00B64A94" w:rsidRDefault="0028650C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</w:t>
            </w:r>
            <w:r w:rsidR="00475267">
              <w:rPr>
                <w:rFonts w:ascii="Times New Roman" w:hAnsi="Times New Roman" w:cs="Times New Roman"/>
                <w:b/>
                <w:sz w:val="24"/>
                <w:szCs w:val="24"/>
              </w:rPr>
              <w:t>hodi</w:t>
            </w:r>
          </w:p>
        </w:tc>
        <w:tc>
          <w:tcPr>
            <w:tcW w:w="6948" w:type="dxa"/>
          </w:tcPr>
          <w:p w:rsidR="0098199D" w:rsidRPr="00B64A94" w:rsidRDefault="00475267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moći rješavati složenije matematičke probleme</w:t>
            </w:r>
            <w:r w:rsidR="00647269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Učenici će se moći uključivati u</w:t>
            </w:r>
            <w:r w:rsidR="00647269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matematičke programe za naprednije učenike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bit će osposobljeni</w:t>
            </w:r>
            <w:r w:rsidR="00647269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r w:rsidR="00033238">
              <w:rPr>
                <w:rFonts w:ascii="Times New Roman" w:hAnsi="Times New Roman" w:cs="Times New Roman"/>
                <w:sz w:val="24"/>
                <w:szCs w:val="24"/>
              </w:rPr>
              <w:t>sudjelovanje na natjecanjima</w:t>
            </w:r>
            <w:r w:rsidR="00647269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64A94" w:rsidRPr="00B64A94" w:rsidTr="00035E6A">
        <w:tc>
          <w:tcPr>
            <w:tcW w:w="2268" w:type="dxa"/>
          </w:tcPr>
          <w:p w:rsidR="0098199D" w:rsidRPr="00B64A94" w:rsidRDefault="0098199D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98199D" w:rsidRPr="00B64A94" w:rsidRDefault="0098199D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00C" w:rsidRPr="00B64A94" w:rsidTr="00035E6A">
        <w:trPr>
          <w:trHeight w:val="998"/>
        </w:trPr>
        <w:tc>
          <w:tcPr>
            <w:tcW w:w="2268" w:type="dxa"/>
          </w:tcPr>
          <w:p w:rsidR="0098199D" w:rsidRPr="00B64A94" w:rsidRDefault="0098199D" w:rsidP="004302F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4302FE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98199D" w:rsidRPr="00B64A94" w:rsidRDefault="00647269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Individualno praćenje napretka učenika. Vrednovanje rezultata na natjecanjima. </w:t>
            </w:r>
          </w:p>
        </w:tc>
      </w:tr>
    </w:tbl>
    <w:p w:rsidR="0098199D" w:rsidRPr="00B64A94" w:rsidRDefault="0098199D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8E705B" w:rsidRPr="00B64A94" w:rsidRDefault="008E705B" w:rsidP="00972AE5">
      <w:pPr>
        <w:pStyle w:val="Naslov3"/>
        <w:numPr>
          <w:ilvl w:val="0"/>
          <w:numId w:val="0"/>
        </w:numPr>
      </w:pPr>
      <w:bookmarkStart w:id="10" w:name="_Toc146103723"/>
      <w:r w:rsidRPr="00B64A94">
        <w:t>3.1.2. Hrvatski jezik</w:t>
      </w:r>
      <w:bookmarkEnd w:id="10"/>
    </w:p>
    <w:p w:rsidR="00232F40" w:rsidRPr="00B64A94" w:rsidRDefault="00232F4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5"/>
        <w:gridCol w:w="6755"/>
      </w:tblGrid>
      <w:tr w:rsidR="00B64A94" w:rsidRPr="00B64A94" w:rsidTr="00035E6A">
        <w:tc>
          <w:tcPr>
            <w:tcW w:w="2268" w:type="dxa"/>
          </w:tcPr>
          <w:p w:rsidR="008E705B" w:rsidRPr="00B64A94" w:rsidRDefault="008E705B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8E705B" w:rsidRPr="0078254B" w:rsidRDefault="0046700C" w:rsidP="0046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4B">
              <w:rPr>
                <w:rFonts w:ascii="Times New Roman" w:hAnsi="Times New Roman" w:cs="Times New Roman"/>
                <w:sz w:val="24"/>
                <w:szCs w:val="24"/>
              </w:rPr>
              <w:t xml:space="preserve">Učiteljice: </w:t>
            </w:r>
            <w:r w:rsidR="00EE2E5C">
              <w:rPr>
                <w:rFonts w:ascii="Times New Roman" w:hAnsi="Times New Roman" w:cs="Times New Roman"/>
                <w:sz w:val="24"/>
                <w:szCs w:val="24"/>
              </w:rPr>
              <w:t xml:space="preserve">Olivera Mazija, </w:t>
            </w:r>
            <w:r w:rsidR="00F42B21">
              <w:rPr>
                <w:rFonts w:ascii="Times New Roman" w:hAnsi="Times New Roman" w:cs="Times New Roman"/>
                <w:sz w:val="24"/>
                <w:szCs w:val="24"/>
              </w:rPr>
              <w:t xml:space="preserve">Mirjana Prusac, </w:t>
            </w:r>
            <w:r w:rsidR="000200FA">
              <w:rPr>
                <w:rFonts w:ascii="Times New Roman" w:hAnsi="Times New Roman" w:cs="Times New Roman"/>
                <w:sz w:val="24"/>
                <w:szCs w:val="24"/>
              </w:rPr>
              <w:t>Ljiljana Klobučar</w:t>
            </w:r>
            <w:r w:rsidR="008E705B" w:rsidRPr="00782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2E5C">
              <w:rPr>
                <w:rFonts w:ascii="Times New Roman" w:hAnsi="Times New Roman" w:cs="Times New Roman"/>
                <w:sz w:val="24"/>
                <w:szCs w:val="24"/>
              </w:rPr>
              <w:t xml:space="preserve"> Martina Dražić</w:t>
            </w:r>
          </w:p>
          <w:p w:rsidR="008E705B" w:rsidRPr="0078254B" w:rsidRDefault="008E705B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54B">
              <w:rPr>
                <w:rFonts w:ascii="Times New Roman" w:hAnsi="Times New Roman" w:cs="Times New Roman"/>
                <w:sz w:val="24"/>
                <w:szCs w:val="24"/>
              </w:rPr>
              <w:t>Učenici od 1. do 4. razreda</w:t>
            </w:r>
          </w:p>
          <w:p w:rsidR="008E705B" w:rsidRPr="00B64A94" w:rsidRDefault="008E705B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035E6A">
        <w:tc>
          <w:tcPr>
            <w:tcW w:w="2268" w:type="dxa"/>
          </w:tcPr>
          <w:p w:rsidR="008E705B" w:rsidRPr="00B64A94" w:rsidRDefault="008E705B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8E705B" w:rsidRPr="00B64A94" w:rsidRDefault="008E705B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35 sati godišnje za svaki razred</w:t>
            </w:r>
          </w:p>
        </w:tc>
      </w:tr>
      <w:tr w:rsidR="00B64A94" w:rsidRPr="00B64A94" w:rsidTr="00035E6A">
        <w:tc>
          <w:tcPr>
            <w:tcW w:w="2268" w:type="dxa"/>
          </w:tcPr>
          <w:p w:rsidR="008E705B" w:rsidRPr="00B64A94" w:rsidRDefault="008E705B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8E705B" w:rsidRPr="00B64A94" w:rsidRDefault="008E705B" w:rsidP="008E70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Osposobiti učenike za samostalnu i sigurnu jezičnu komunikaciju. </w:t>
            </w:r>
          </w:p>
          <w:p w:rsidR="008E705B" w:rsidRPr="00B64A94" w:rsidRDefault="008E705B" w:rsidP="008E70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Omogućiti stjecanje znanja, vještina, vrijednosti i navika koje će pridonijeti njihovom osobnom razvoju, svladavanju sadržaja ostalih nastavnih predmeta</w:t>
            </w:r>
          </w:p>
          <w:p w:rsidR="008E705B" w:rsidRPr="00B64A94" w:rsidRDefault="008E705B" w:rsidP="008E70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035E6A">
        <w:tc>
          <w:tcPr>
            <w:tcW w:w="2268" w:type="dxa"/>
          </w:tcPr>
          <w:p w:rsidR="008E705B" w:rsidRPr="00B64A94" w:rsidRDefault="008E705B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8E705B" w:rsidRPr="00B64A94" w:rsidRDefault="008E705B" w:rsidP="00035E6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Indivi</w:t>
            </w:r>
            <w:r w:rsidR="0028650C">
              <w:rPr>
                <w:rFonts w:ascii="Times New Roman" w:hAnsi="Times New Roman" w:cs="Times New Roman"/>
                <w:sz w:val="24"/>
                <w:szCs w:val="24"/>
              </w:rPr>
              <w:t>dualizirani pristup, timski rad</w:t>
            </w:r>
          </w:p>
          <w:p w:rsidR="008E705B" w:rsidRPr="00B64A94" w:rsidRDefault="008E705B" w:rsidP="008E70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035E6A">
        <w:tc>
          <w:tcPr>
            <w:tcW w:w="2268" w:type="dxa"/>
          </w:tcPr>
          <w:p w:rsidR="008E705B" w:rsidRPr="00B64A94" w:rsidRDefault="008E705B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Vremenik aktivnosti programa ili projekta</w:t>
            </w:r>
          </w:p>
        </w:tc>
        <w:tc>
          <w:tcPr>
            <w:tcW w:w="6948" w:type="dxa"/>
          </w:tcPr>
          <w:p w:rsidR="008E705B" w:rsidRPr="00B64A94" w:rsidRDefault="008E705B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tjedno.</w:t>
            </w:r>
          </w:p>
        </w:tc>
      </w:tr>
      <w:tr w:rsidR="00B64A94" w:rsidRPr="00B64A94" w:rsidTr="00035E6A">
        <w:tc>
          <w:tcPr>
            <w:tcW w:w="2268" w:type="dxa"/>
          </w:tcPr>
          <w:p w:rsidR="008E705B" w:rsidRPr="00B64A94" w:rsidRDefault="00901884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8E705B" w:rsidRPr="00B64A94" w:rsidRDefault="008E705B" w:rsidP="008E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Kroz različite primjerene sadržaje </w:t>
            </w:r>
            <w:r w:rsidR="00901884">
              <w:rPr>
                <w:rFonts w:ascii="Times New Roman" w:hAnsi="Times New Roman" w:cs="Times New Roman"/>
                <w:sz w:val="24"/>
                <w:szCs w:val="24"/>
              </w:rPr>
              <w:t>učenici će moći usvajati samostalno pripovijedanje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i usmeno izražavanje, čitanje pjesama i priča s razumijevanjem, iskazivanje doživljaja pjesme i priče te usavršavanje vještine čitanja.</w:t>
            </w:r>
          </w:p>
          <w:p w:rsidR="00DF5A32" w:rsidRPr="00B64A94" w:rsidRDefault="008E705B" w:rsidP="008E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Sa svojim uradcima </w:t>
            </w:r>
            <w:r w:rsidR="00901884">
              <w:rPr>
                <w:rFonts w:ascii="Times New Roman" w:hAnsi="Times New Roman" w:cs="Times New Roman"/>
                <w:sz w:val="24"/>
                <w:szCs w:val="24"/>
              </w:rPr>
              <w:t>učenici će sudjelovati na natjec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ajima </w:t>
            </w:r>
            <w:r w:rsidR="00887F0E">
              <w:rPr>
                <w:rFonts w:ascii="Times New Roman" w:hAnsi="Times New Roman" w:cs="Times New Roman"/>
                <w:sz w:val="24"/>
                <w:szCs w:val="24"/>
              </w:rPr>
              <w:t>i priredbama u školi i van nje.</w:t>
            </w:r>
          </w:p>
        </w:tc>
      </w:tr>
      <w:tr w:rsidR="00B64A94" w:rsidRPr="00B64A94" w:rsidTr="00035E6A">
        <w:tc>
          <w:tcPr>
            <w:tcW w:w="2268" w:type="dxa"/>
          </w:tcPr>
          <w:p w:rsidR="008E705B" w:rsidRPr="00B64A94" w:rsidRDefault="008E705B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8E705B" w:rsidRPr="00B64A94" w:rsidRDefault="008E705B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A94" w:rsidRPr="00B64A94" w:rsidTr="00035E6A">
        <w:trPr>
          <w:trHeight w:val="998"/>
        </w:trPr>
        <w:tc>
          <w:tcPr>
            <w:tcW w:w="2268" w:type="dxa"/>
          </w:tcPr>
          <w:p w:rsidR="008E705B" w:rsidRPr="00B64A94" w:rsidRDefault="008E705B" w:rsidP="00901884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901884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8E705B" w:rsidRPr="00B64A94" w:rsidRDefault="008E705B" w:rsidP="00887F0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Vrednov</w:t>
            </w:r>
            <w:r w:rsidR="00C42684">
              <w:rPr>
                <w:rFonts w:ascii="Times New Roman" w:hAnsi="Times New Roman" w:cs="Times New Roman"/>
                <w:sz w:val="24"/>
                <w:szCs w:val="24"/>
              </w:rPr>
              <w:t>anje će se provesti  promatranjem međusobne interakcije učenika te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postignutih rezultata.</w:t>
            </w:r>
          </w:p>
          <w:p w:rsidR="00DF5A32" w:rsidRPr="00B64A94" w:rsidRDefault="008E705B" w:rsidP="00887F0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Individualno praćenje napretka učenika. Vrednov</w:t>
            </w:r>
            <w:r w:rsidR="00A97096">
              <w:rPr>
                <w:rFonts w:ascii="Times New Roman" w:hAnsi="Times New Roman" w:cs="Times New Roman"/>
                <w:sz w:val="24"/>
                <w:szCs w:val="24"/>
              </w:rPr>
              <w:t>anje rezultata na natjecanjima.</w:t>
            </w:r>
          </w:p>
        </w:tc>
      </w:tr>
    </w:tbl>
    <w:p w:rsidR="005A359F" w:rsidRPr="00B64A94" w:rsidRDefault="005A359F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DF5A32" w:rsidRPr="00B64A94" w:rsidRDefault="00DF5A32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A359F" w:rsidRPr="00B64A94" w:rsidRDefault="005A359F" w:rsidP="00972AE5">
      <w:pPr>
        <w:pStyle w:val="Naslov2"/>
        <w:numPr>
          <w:ilvl w:val="0"/>
          <w:numId w:val="0"/>
        </w:numPr>
      </w:pPr>
      <w:bookmarkStart w:id="11" w:name="_Toc146103724"/>
      <w:r w:rsidRPr="00B64A94">
        <w:t>3.2. PREDMETNA NASTAVA</w:t>
      </w:r>
      <w:bookmarkEnd w:id="11"/>
    </w:p>
    <w:p w:rsidR="00232F40" w:rsidRPr="00B64A94" w:rsidRDefault="00232F4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A359F" w:rsidRPr="00B64A94" w:rsidRDefault="005A359F" w:rsidP="00972AE5">
      <w:pPr>
        <w:pStyle w:val="Naslov3"/>
        <w:numPr>
          <w:ilvl w:val="0"/>
          <w:numId w:val="0"/>
        </w:numPr>
      </w:pPr>
      <w:bookmarkStart w:id="12" w:name="_Toc146103725"/>
      <w:r w:rsidRPr="00B64A94">
        <w:t>3.2.1. Hrvatski jezik</w:t>
      </w:r>
      <w:bookmarkEnd w:id="12"/>
      <w:r w:rsidRPr="00B64A94">
        <w:t xml:space="preserve"> </w:t>
      </w:r>
    </w:p>
    <w:p w:rsidR="005D375B" w:rsidRPr="00B64A94" w:rsidRDefault="005D375B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5"/>
        <w:gridCol w:w="6755"/>
      </w:tblGrid>
      <w:tr w:rsidR="00B64A94" w:rsidRPr="00B64A94" w:rsidTr="00035E6A">
        <w:tc>
          <w:tcPr>
            <w:tcW w:w="2268" w:type="dxa"/>
          </w:tcPr>
          <w:p w:rsidR="005A359F" w:rsidRPr="00B64A94" w:rsidRDefault="005A359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5A359F" w:rsidRPr="00B64A94" w:rsidRDefault="005A359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59F" w:rsidRPr="00B64A94" w:rsidRDefault="005A359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49352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413A2" w:rsidRPr="00B64A94">
              <w:rPr>
                <w:rFonts w:ascii="Times New Roman" w:hAnsi="Times New Roman" w:cs="Times New Roman"/>
                <w:sz w:val="24"/>
                <w:szCs w:val="24"/>
              </w:rPr>
              <w:t>rvatskog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jezika </w:t>
            </w:r>
            <w:r w:rsidR="00F42B21">
              <w:rPr>
                <w:rFonts w:ascii="Times New Roman" w:hAnsi="Times New Roman" w:cs="Times New Roman"/>
                <w:sz w:val="24"/>
                <w:szCs w:val="24"/>
              </w:rPr>
              <w:t>Monika Ilić</w:t>
            </w:r>
          </w:p>
          <w:p w:rsidR="005A359F" w:rsidRPr="00B64A94" w:rsidRDefault="00104B87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 w:rsidR="00E97C46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  <w:r w:rsidR="005A359F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razreda</w:t>
            </w:r>
          </w:p>
          <w:p w:rsidR="005A359F" w:rsidRPr="00B64A94" w:rsidRDefault="005A359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035E6A">
        <w:tc>
          <w:tcPr>
            <w:tcW w:w="2268" w:type="dxa"/>
          </w:tcPr>
          <w:p w:rsidR="005A359F" w:rsidRPr="00B64A94" w:rsidRDefault="005A359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E97C46" w:rsidRPr="00B64A94" w:rsidRDefault="000200F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sat tjedno, 35 sati godišnje</w:t>
            </w:r>
          </w:p>
        </w:tc>
      </w:tr>
      <w:tr w:rsidR="00B64A94" w:rsidRPr="00B64A94" w:rsidTr="00035E6A">
        <w:tc>
          <w:tcPr>
            <w:tcW w:w="2268" w:type="dxa"/>
          </w:tcPr>
          <w:p w:rsidR="005A359F" w:rsidRPr="00B64A94" w:rsidRDefault="005A359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E97C46" w:rsidRPr="00B64A94" w:rsidRDefault="000200FA" w:rsidP="00E97C4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ljubav prema materinskom jeziku; ukazivati na bogatstvo hrvatskog jezika; podizati svijest o važnosti učenja hrvatskog jezika; usvajati hrvatski jezični standard; razvijati leksička, fonetska, gramatička i književna znanja; njegovati čistoću hrvatskog jezika, pravopis i pravogovor; razvijati kreativno mišljenje</w:t>
            </w:r>
          </w:p>
        </w:tc>
      </w:tr>
      <w:tr w:rsidR="00B64A94" w:rsidRPr="00B64A94" w:rsidTr="00035E6A">
        <w:tc>
          <w:tcPr>
            <w:tcW w:w="2268" w:type="dxa"/>
          </w:tcPr>
          <w:p w:rsidR="005A359F" w:rsidRPr="00B64A94" w:rsidRDefault="005A359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5A359F" w:rsidRPr="00B64A94" w:rsidRDefault="000200FA" w:rsidP="00E97C4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Rješavati zadatke sa školskih, županijskih i državnih natjecanja; problemsko istraživanje; individualni pristup; razgovor; suradničko učenje</w:t>
            </w:r>
          </w:p>
        </w:tc>
      </w:tr>
      <w:tr w:rsidR="00B64A94" w:rsidRPr="00B64A94" w:rsidTr="00035E6A">
        <w:tc>
          <w:tcPr>
            <w:tcW w:w="2268" w:type="dxa"/>
          </w:tcPr>
          <w:p w:rsidR="005A359F" w:rsidRPr="00B64A94" w:rsidRDefault="005A359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5A359F" w:rsidRPr="00B64A94" w:rsidRDefault="000200F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B64A94" w:rsidRPr="00B64A94" w:rsidTr="00035E6A">
        <w:tc>
          <w:tcPr>
            <w:tcW w:w="2268" w:type="dxa"/>
          </w:tcPr>
          <w:p w:rsidR="005A359F" w:rsidRPr="00B64A94" w:rsidRDefault="00901884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E97C46" w:rsidRPr="00B64A94" w:rsidRDefault="00E57C25" w:rsidP="0003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će </w:t>
            </w:r>
            <w:r w:rsidR="000200FA">
              <w:rPr>
                <w:rFonts w:ascii="Times New Roman" w:hAnsi="Times New Roman" w:cs="Times New Roman"/>
                <w:sz w:val="24"/>
                <w:szCs w:val="24"/>
              </w:rPr>
              <w:t>ovladati hrvatskim standardnim jezikom na dodatnoj razini osnovnoškolskog obrazovanja</w:t>
            </w:r>
          </w:p>
          <w:p w:rsidR="005A359F" w:rsidRPr="00B64A94" w:rsidRDefault="005A359F" w:rsidP="0003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035E6A">
        <w:tc>
          <w:tcPr>
            <w:tcW w:w="2268" w:type="dxa"/>
          </w:tcPr>
          <w:p w:rsidR="005A359F" w:rsidRPr="00B64A94" w:rsidRDefault="005A359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6948" w:type="dxa"/>
          </w:tcPr>
          <w:p w:rsidR="005A359F" w:rsidRPr="00B64A94" w:rsidRDefault="00E97C46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Fotokopiranje, troškovi prijevoza do mjesta održavanja natjecanja.</w:t>
            </w:r>
          </w:p>
        </w:tc>
      </w:tr>
      <w:tr w:rsidR="0046700C" w:rsidRPr="00B64A94" w:rsidTr="00035E6A">
        <w:trPr>
          <w:trHeight w:val="998"/>
        </w:trPr>
        <w:tc>
          <w:tcPr>
            <w:tcW w:w="2268" w:type="dxa"/>
          </w:tcPr>
          <w:p w:rsidR="005A359F" w:rsidRPr="00B64A94" w:rsidRDefault="005A359F" w:rsidP="00901884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901884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5A359F" w:rsidRDefault="00E87B96" w:rsidP="007B20A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  <w:r w:rsidR="0011141D">
              <w:rPr>
                <w:rFonts w:ascii="Times New Roman" w:hAnsi="Times New Roman" w:cs="Times New Roman"/>
                <w:sz w:val="24"/>
                <w:szCs w:val="24"/>
              </w:rPr>
              <w:t xml:space="preserve"> učeničkog znanja i sudjelovanja</w:t>
            </w:r>
            <w:r w:rsidR="00450980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="0054270B">
              <w:rPr>
                <w:rFonts w:ascii="Times New Roman" w:hAnsi="Times New Roman" w:cs="Times New Roman"/>
                <w:sz w:val="24"/>
                <w:szCs w:val="24"/>
              </w:rPr>
              <w:t>natjecanjima; poticanje individualnosti, samovrednovanje uspjeha</w:t>
            </w:r>
          </w:p>
          <w:p w:rsidR="0054270B" w:rsidRPr="00B64A94" w:rsidRDefault="0054270B" w:rsidP="007B20A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na školskom panou</w:t>
            </w:r>
          </w:p>
        </w:tc>
      </w:tr>
    </w:tbl>
    <w:p w:rsidR="00E97C46" w:rsidRDefault="00E97C46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29477E" w:rsidRPr="00B64A94" w:rsidRDefault="0029477E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A359F" w:rsidRPr="00B64A94" w:rsidRDefault="00E97C46" w:rsidP="0039117E">
      <w:pPr>
        <w:pStyle w:val="Naslov3"/>
        <w:numPr>
          <w:ilvl w:val="0"/>
          <w:numId w:val="0"/>
        </w:numPr>
      </w:pPr>
      <w:bookmarkStart w:id="13" w:name="_Toc146103726"/>
      <w:r w:rsidRPr="00B64A94">
        <w:t>3.2.2.  Njemački jezik</w:t>
      </w:r>
      <w:bookmarkEnd w:id="13"/>
      <w:r w:rsidRPr="00B64A94">
        <w:t xml:space="preserve"> </w:t>
      </w:r>
    </w:p>
    <w:p w:rsidR="00DF5A32" w:rsidRPr="00B64A94" w:rsidRDefault="00DF5A32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6"/>
        <w:gridCol w:w="6754"/>
      </w:tblGrid>
      <w:tr w:rsidR="00B64A94" w:rsidRPr="00B64A94" w:rsidTr="00035E6A">
        <w:tc>
          <w:tcPr>
            <w:tcW w:w="2268" w:type="dxa"/>
          </w:tcPr>
          <w:p w:rsidR="00E97C46" w:rsidRPr="00B64A94" w:rsidRDefault="00E97C46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E97C46" w:rsidRPr="00B64A94" w:rsidRDefault="00E97C46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EF" w:rsidRPr="00B64A94" w:rsidRDefault="00901884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="007B467B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 w:rsidR="00E97C46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413A2" w:rsidRPr="00B64A94">
              <w:rPr>
                <w:rFonts w:ascii="Times New Roman" w:hAnsi="Times New Roman" w:cs="Times New Roman"/>
                <w:sz w:val="24"/>
                <w:szCs w:val="24"/>
              </w:rPr>
              <w:t>jemačkog</w:t>
            </w:r>
            <w:r w:rsidR="00E97C46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jezika </w:t>
            </w:r>
            <w:r w:rsidR="007B467B">
              <w:rPr>
                <w:rFonts w:ascii="Times New Roman" w:hAnsi="Times New Roman" w:cs="Times New Roman"/>
                <w:sz w:val="24"/>
                <w:szCs w:val="24"/>
              </w:rPr>
              <w:t>Martina Gecan</w:t>
            </w:r>
          </w:p>
          <w:p w:rsidR="007D77EF" w:rsidRPr="00B64A94" w:rsidRDefault="007B467B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4</w:t>
            </w:r>
            <w:r w:rsidR="007D77EF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. do 8. razreda </w:t>
            </w:r>
          </w:p>
          <w:p w:rsidR="00E97C46" w:rsidRPr="00B64A94" w:rsidRDefault="00E97C46" w:rsidP="00E97C46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035E6A">
        <w:tc>
          <w:tcPr>
            <w:tcW w:w="2268" w:type="dxa"/>
          </w:tcPr>
          <w:p w:rsidR="00E97C46" w:rsidRPr="00B64A94" w:rsidRDefault="00E97C46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7D77EF" w:rsidRPr="00B64A94" w:rsidRDefault="007D77EF" w:rsidP="007D77EF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35 sati godišnje</w:t>
            </w:r>
          </w:p>
          <w:p w:rsidR="00E97C46" w:rsidRPr="00B64A94" w:rsidRDefault="00E97C46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035E6A">
        <w:tc>
          <w:tcPr>
            <w:tcW w:w="2268" w:type="dxa"/>
          </w:tcPr>
          <w:p w:rsidR="00E97C46" w:rsidRPr="00B64A94" w:rsidRDefault="00E97C46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7D77EF" w:rsidRPr="00B64A94" w:rsidRDefault="007D77EF" w:rsidP="007D77E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Uvježbavanje razumijevanja čitanjem i slušanjem te upotreba jezika. Priprema za natjecanje.</w:t>
            </w:r>
          </w:p>
          <w:p w:rsidR="00DF5A32" w:rsidRPr="00B64A94" w:rsidRDefault="00DF5A32" w:rsidP="007D77E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035E6A">
        <w:tc>
          <w:tcPr>
            <w:tcW w:w="2268" w:type="dxa"/>
          </w:tcPr>
          <w:p w:rsidR="00E97C46" w:rsidRPr="00B64A94" w:rsidRDefault="00E97C46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E97C46" w:rsidRPr="00B64A94" w:rsidRDefault="007D77EF" w:rsidP="00035E6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 manjim skupinama, individualni oblik rada</w:t>
            </w:r>
            <w:r w:rsidR="00C56840" w:rsidRPr="00B6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A94" w:rsidRPr="00B64A94" w:rsidTr="00035E6A">
        <w:tc>
          <w:tcPr>
            <w:tcW w:w="2268" w:type="dxa"/>
          </w:tcPr>
          <w:p w:rsidR="00E97C46" w:rsidRPr="00B64A94" w:rsidRDefault="00E97C46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E97C46" w:rsidRPr="00B64A94" w:rsidRDefault="00E97C46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r w:rsidR="007D77EF" w:rsidRPr="00B64A94">
              <w:rPr>
                <w:rFonts w:ascii="Times New Roman" w:hAnsi="Times New Roman" w:cs="Times New Roman"/>
                <w:sz w:val="24"/>
                <w:szCs w:val="24"/>
              </w:rPr>
              <w:t>nastavne godine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jedan sat tjedno, a pred natjecanja i učestalije. </w:t>
            </w:r>
          </w:p>
        </w:tc>
      </w:tr>
      <w:tr w:rsidR="00B64A94" w:rsidRPr="00B64A94" w:rsidTr="00035E6A">
        <w:tc>
          <w:tcPr>
            <w:tcW w:w="2268" w:type="dxa"/>
          </w:tcPr>
          <w:p w:rsidR="00E97C46" w:rsidRPr="00B64A94" w:rsidRDefault="00901884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E97C46" w:rsidRPr="00B64A94" w:rsidRDefault="00901884" w:rsidP="0003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moći razvijati jezičnu</w:t>
            </w:r>
            <w:r w:rsidR="007D77EF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kompeten</w:t>
            </w:r>
            <w:r w:rsidR="00BD56C1">
              <w:rPr>
                <w:rFonts w:ascii="Times New Roman" w:hAnsi="Times New Roman" w:cs="Times New Roman"/>
                <w:sz w:val="24"/>
                <w:szCs w:val="24"/>
              </w:rPr>
              <w:t>ciju te će se pripremati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natjecanje.</w:t>
            </w:r>
          </w:p>
          <w:p w:rsidR="00E97C46" w:rsidRPr="00B64A94" w:rsidRDefault="00E97C46" w:rsidP="0003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29477E">
        <w:tc>
          <w:tcPr>
            <w:tcW w:w="2268" w:type="dxa"/>
          </w:tcPr>
          <w:p w:rsidR="00E97C46" w:rsidRPr="00B64A94" w:rsidRDefault="00E97C46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E97C46" w:rsidRPr="00B64A94" w:rsidRDefault="00E97C46" w:rsidP="00AD1AF4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Fotokopiranje,</w:t>
            </w:r>
            <w:r w:rsidR="00AD1AF4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prijevoz do mjesta održavanja natjecanja.</w:t>
            </w:r>
          </w:p>
        </w:tc>
      </w:tr>
      <w:tr w:rsidR="0046700C" w:rsidRPr="00B64A94" w:rsidTr="00035E6A">
        <w:trPr>
          <w:trHeight w:val="998"/>
        </w:trPr>
        <w:tc>
          <w:tcPr>
            <w:tcW w:w="2268" w:type="dxa"/>
          </w:tcPr>
          <w:p w:rsidR="00E97C46" w:rsidRPr="00B64A94" w:rsidRDefault="00901884" w:rsidP="00901884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praćenja i provedbe ishoda</w:t>
            </w:r>
          </w:p>
        </w:tc>
        <w:tc>
          <w:tcPr>
            <w:tcW w:w="6948" w:type="dxa"/>
          </w:tcPr>
          <w:p w:rsidR="00E97C46" w:rsidRPr="00B64A94" w:rsidRDefault="00E97C46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C46" w:rsidRPr="00B64A94" w:rsidRDefault="007D77EF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Sustavno praćenje i vrednovanje učenika. Postignuća </w:t>
            </w:r>
            <w:r w:rsidR="00E97C46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učenika na natjecanjima.  </w:t>
            </w:r>
          </w:p>
          <w:p w:rsidR="00E97C46" w:rsidRPr="00B64A94" w:rsidRDefault="00E97C46" w:rsidP="00035E6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C46" w:rsidRPr="00B64A94" w:rsidRDefault="00E97C46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164430" w:rsidRDefault="000076DE" w:rsidP="0039117E">
      <w:pPr>
        <w:pStyle w:val="Naslov3"/>
        <w:numPr>
          <w:ilvl w:val="0"/>
          <w:numId w:val="0"/>
        </w:numPr>
      </w:pPr>
      <w:bookmarkStart w:id="14" w:name="_Toc146103727"/>
      <w:r>
        <w:t>3.2.3. Engleski jezik</w:t>
      </w:r>
      <w:bookmarkEnd w:id="14"/>
    </w:p>
    <w:p w:rsidR="0039117E" w:rsidRPr="0039117E" w:rsidRDefault="0039117E" w:rsidP="0039117E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5"/>
        <w:gridCol w:w="6755"/>
      </w:tblGrid>
      <w:tr w:rsidR="000076DE" w:rsidRPr="00B64A94" w:rsidTr="004E6202">
        <w:tc>
          <w:tcPr>
            <w:tcW w:w="2268" w:type="dxa"/>
          </w:tcPr>
          <w:p w:rsidR="000076DE" w:rsidRPr="00B64A94" w:rsidRDefault="000076DE" w:rsidP="004E6202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0076DE" w:rsidRPr="00B64A94" w:rsidRDefault="000076DE" w:rsidP="00726088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engleskog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jezika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Božana Brnjas</w:t>
            </w:r>
          </w:p>
          <w:p w:rsidR="000076DE" w:rsidRPr="00B64A94" w:rsidRDefault="009A0B81" w:rsidP="00726088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 w:rsidR="00F42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8C4">
              <w:rPr>
                <w:rFonts w:ascii="Times New Roman" w:hAnsi="Times New Roman" w:cs="Times New Roman"/>
                <w:sz w:val="24"/>
                <w:szCs w:val="24"/>
              </w:rPr>
              <w:t>8. razreda koji žele dodatno razvijati svoje jezične sposobnosti</w:t>
            </w:r>
            <w:r w:rsidR="000076DE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6DE" w:rsidRPr="00B64A94" w:rsidRDefault="000076DE" w:rsidP="00726088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6DE" w:rsidRPr="00B64A94" w:rsidTr="004E6202">
        <w:tc>
          <w:tcPr>
            <w:tcW w:w="2268" w:type="dxa"/>
          </w:tcPr>
          <w:p w:rsidR="000076DE" w:rsidRPr="00B64A94" w:rsidRDefault="000076DE" w:rsidP="004E6202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0076DE" w:rsidRPr="00B64A94" w:rsidRDefault="000B48C4" w:rsidP="00726088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sati godišnje</w:t>
            </w:r>
          </w:p>
        </w:tc>
      </w:tr>
      <w:tr w:rsidR="000076DE" w:rsidRPr="00B64A94" w:rsidTr="004E6202">
        <w:tc>
          <w:tcPr>
            <w:tcW w:w="2268" w:type="dxa"/>
          </w:tcPr>
          <w:p w:rsidR="000076DE" w:rsidRPr="00B64A94" w:rsidRDefault="000076DE" w:rsidP="004E6202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Ciljevi aktivnosti, programa ili projekta</w:t>
            </w:r>
          </w:p>
        </w:tc>
        <w:tc>
          <w:tcPr>
            <w:tcW w:w="6948" w:type="dxa"/>
          </w:tcPr>
          <w:p w:rsidR="000076DE" w:rsidRPr="00B64A94" w:rsidRDefault="009A0B81" w:rsidP="0072608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Proširivanje stečenih znanja i vještina u primjeni engleskog jezika. Komunikacija na stranom jeziku tj. osposobljenost za razumijevanje, usmeno i pismeno izražavanje te tumačenje koncepata, misli, osjećaja, stavova i činjenica na stranom jeziku. Dodatno obogaćivanje znanja o kulturi i običajima engleskog govornog područja. Pripremanje učenika za natjecanje u poznavanju engleskog jezika. </w:t>
            </w:r>
          </w:p>
        </w:tc>
      </w:tr>
      <w:tr w:rsidR="000076DE" w:rsidRPr="00B64A94" w:rsidTr="004E6202">
        <w:tc>
          <w:tcPr>
            <w:tcW w:w="2268" w:type="dxa"/>
          </w:tcPr>
          <w:p w:rsidR="000076DE" w:rsidRPr="00B64A94" w:rsidRDefault="000076DE" w:rsidP="004E6202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0076DE" w:rsidRPr="00B64A94" w:rsidRDefault="009A0B81" w:rsidP="0072608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Dodatno uvježbavanje složenijih gramatičkih </w:t>
            </w:r>
            <w:r w:rsidR="00F6163E">
              <w:rPr>
                <w:rFonts w:ascii="Times New Roman" w:hAnsi="Times New Roman" w:cs="Times New Roman"/>
                <w:sz w:val="24"/>
                <w:szCs w:val="24"/>
              </w:rPr>
              <w:t>struktura te vještine slušanja s razumijevanjem, vještine pisanja i komunikacijskih vještina. Vježbanje uz materijale iz prošlih školskih i županijskih natjecanja, materijala iz raznih udžbenika i knjiga.</w:t>
            </w:r>
          </w:p>
        </w:tc>
      </w:tr>
      <w:tr w:rsidR="000076DE" w:rsidRPr="00B64A94" w:rsidTr="004E6202">
        <w:tc>
          <w:tcPr>
            <w:tcW w:w="2268" w:type="dxa"/>
          </w:tcPr>
          <w:p w:rsidR="000076DE" w:rsidRPr="00B64A94" w:rsidRDefault="000076DE" w:rsidP="004E6202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0076DE" w:rsidRPr="00B64A94" w:rsidRDefault="00323933" w:rsidP="00726088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Jedan sat tjedno tijekom školske godine</w:t>
            </w:r>
            <w:r w:rsidR="000076DE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76DE" w:rsidRPr="00B64A94" w:rsidTr="004E6202">
        <w:tc>
          <w:tcPr>
            <w:tcW w:w="2268" w:type="dxa"/>
          </w:tcPr>
          <w:p w:rsidR="000076DE" w:rsidRPr="00B64A94" w:rsidRDefault="000076DE" w:rsidP="004E6202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0076DE" w:rsidRPr="00B64A94" w:rsidRDefault="00F6163E" w:rsidP="0072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Ponavljanje svih jezičnih i gramatičkih struktura ranije usvojenih te uvođenje novih struktura s ciljem uspješnijeg sudjelovanja na natjecanju. Usvajanje novog vokabulara i pravilna primjena istog. Razgovor (iznošenje mišljenja i iskustava o aktivnostima t</w:t>
            </w:r>
            <w:r w:rsidR="000B48C4">
              <w:rPr>
                <w:rFonts w:ascii="Times New Roman" w:hAnsi="Times New Roman" w:cs="Times New Roman"/>
                <w:sz w:val="24"/>
                <w:szCs w:val="24"/>
              </w:rPr>
              <w:t>ijekom učenja, pisanje sastava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0076DE" w:rsidRPr="00B64A94" w:rsidTr="004E6202">
        <w:tc>
          <w:tcPr>
            <w:tcW w:w="2268" w:type="dxa"/>
          </w:tcPr>
          <w:p w:rsidR="000076DE" w:rsidRPr="00B64A94" w:rsidRDefault="000076DE" w:rsidP="004E6202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0076DE" w:rsidRPr="00B64A94" w:rsidRDefault="003E753A" w:rsidP="00726088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Fotokopiranje</w:t>
            </w:r>
            <w:r w:rsidR="00F6163E">
              <w:rPr>
                <w:rFonts w:ascii="Times New Roman" w:hAnsi="Times New Roman" w:cs="Times New Roman"/>
                <w:sz w:val="24"/>
                <w:szCs w:val="24"/>
              </w:rPr>
              <w:t>, troškovi prijevoza do mjesta održavanja natjecanja</w:t>
            </w:r>
          </w:p>
        </w:tc>
      </w:tr>
      <w:tr w:rsidR="000076DE" w:rsidRPr="00B64A94" w:rsidTr="004E6202">
        <w:trPr>
          <w:trHeight w:val="998"/>
        </w:trPr>
        <w:tc>
          <w:tcPr>
            <w:tcW w:w="2268" w:type="dxa"/>
          </w:tcPr>
          <w:p w:rsidR="000076DE" w:rsidRPr="00B64A94" w:rsidRDefault="000076DE" w:rsidP="004E6202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praćenja i provedbe ishoda</w:t>
            </w:r>
          </w:p>
        </w:tc>
        <w:tc>
          <w:tcPr>
            <w:tcW w:w="6948" w:type="dxa"/>
          </w:tcPr>
          <w:p w:rsidR="000076DE" w:rsidRPr="00B64A94" w:rsidRDefault="000076DE" w:rsidP="0072608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Sustavno praćenje i </w:t>
            </w:r>
            <w:r w:rsidR="00323933">
              <w:rPr>
                <w:rFonts w:ascii="Times New Roman" w:hAnsi="Times New Roman" w:cs="Times New Roman"/>
                <w:sz w:val="24"/>
                <w:szCs w:val="24"/>
              </w:rPr>
              <w:t xml:space="preserve">bilježenje zapažanja učenikovih postignuća i uspjeha, interesa, motivacije i sposobnosti u ostvarivanju dodatnih sadržaja engleskog jezika, usmena i pismena komunikacija. </w:t>
            </w:r>
          </w:p>
        </w:tc>
      </w:tr>
    </w:tbl>
    <w:p w:rsidR="00164430" w:rsidRPr="00B64A94" w:rsidRDefault="0016443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E97C46" w:rsidRPr="00AC3D97" w:rsidRDefault="00913ACC" w:rsidP="0039117E">
      <w:pPr>
        <w:pStyle w:val="Naslov3"/>
        <w:numPr>
          <w:ilvl w:val="0"/>
          <w:numId w:val="0"/>
        </w:numPr>
      </w:pPr>
      <w:bookmarkStart w:id="15" w:name="_Toc146103728"/>
      <w:r w:rsidRPr="00AC3D97">
        <w:t>3.2.4</w:t>
      </w:r>
      <w:r w:rsidR="00164430" w:rsidRPr="00DD49CE">
        <w:t>. Tehnička kultura</w:t>
      </w:r>
      <w:bookmarkEnd w:id="15"/>
    </w:p>
    <w:p w:rsidR="00164430" w:rsidRPr="00B64A94" w:rsidRDefault="0016443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6"/>
        <w:gridCol w:w="6754"/>
      </w:tblGrid>
      <w:tr w:rsidR="00B64A94" w:rsidRPr="00B64A94" w:rsidTr="00035E6A">
        <w:tc>
          <w:tcPr>
            <w:tcW w:w="2268" w:type="dxa"/>
          </w:tcPr>
          <w:p w:rsidR="00164430" w:rsidRPr="00B64A94" w:rsidRDefault="00164430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164430" w:rsidRPr="00B64A94" w:rsidRDefault="00164430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30" w:rsidRPr="00B64A94" w:rsidRDefault="00164430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E83A5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A5B85">
              <w:rPr>
                <w:rFonts w:ascii="Times New Roman" w:hAnsi="Times New Roman" w:cs="Times New Roman"/>
                <w:sz w:val="24"/>
                <w:szCs w:val="24"/>
              </w:rPr>
              <w:t>ehničke kulture Milen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a Bajić</w:t>
            </w:r>
          </w:p>
          <w:p w:rsidR="00164430" w:rsidRPr="00B64A94" w:rsidRDefault="00164430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Učenici od 5. do 8. razreda</w:t>
            </w:r>
          </w:p>
          <w:p w:rsidR="00164430" w:rsidRPr="00B64A94" w:rsidRDefault="00164430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035E6A">
        <w:tc>
          <w:tcPr>
            <w:tcW w:w="2268" w:type="dxa"/>
          </w:tcPr>
          <w:p w:rsidR="00164430" w:rsidRPr="00B64A94" w:rsidRDefault="00164430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164430" w:rsidRPr="00B64A94" w:rsidRDefault="00164430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35 sati godišnje</w:t>
            </w:r>
          </w:p>
        </w:tc>
      </w:tr>
      <w:tr w:rsidR="00B64A94" w:rsidRPr="00B64A94" w:rsidTr="00035E6A">
        <w:tc>
          <w:tcPr>
            <w:tcW w:w="2268" w:type="dxa"/>
          </w:tcPr>
          <w:p w:rsidR="00164430" w:rsidRPr="00B64A94" w:rsidRDefault="00164430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164430" w:rsidRPr="00B64A94" w:rsidRDefault="00164430" w:rsidP="0016443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Produbljivanje znanja i sposobnosti učenika na području tehničke kulture. Razvijati i poticati interese i vještine tehničkog crtanja. Razvijati opće stvaralačko istraživačke sposobnosti učenika za r</w:t>
            </w:r>
            <w:r w:rsidR="00887F0E">
              <w:rPr>
                <w:rFonts w:ascii="Times New Roman" w:hAnsi="Times New Roman" w:cs="Times New Roman"/>
                <w:sz w:val="24"/>
                <w:szCs w:val="24"/>
              </w:rPr>
              <w:t>ješavanje problemskih zadataka.</w:t>
            </w:r>
          </w:p>
        </w:tc>
      </w:tr>
      <w:tr w:rsidR="00B64A94" w:rsidRPr="00B64A94" w:rsidTr="00035E6A">
        <w:tc>
          <w:tcPr>
            <w:tcW w:w="2268" w:type="dxa"/>
          </w:tcPr>
          <w:p w:rsidR="00164430" w:rsidRPr="00B64A94" w:rsidRDefault="00164430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164430" w:rsidRPr="00B64A94" w:rsidRDefault="00164430" w:rsidP="0016443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Nastava u kabinetu tehničke kulture. Individualni i timski rad.</w:t>
            </w:r>
          </w:p>
          <w:p w:rsidR="00164430" w:rsidRPr="00B64A94" w:rsidRDefault="00164430" w:rsidP="0016443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30" w:rsidRPr="00B64A94" w:rsidRDefault="00164430" w:rsidP="0016443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30" w:rsidRPr="00B64A94" w:rsidRDefault="00164430" w:rsidP="0016443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035E6A">
        <w:tc>
          <w:tcPr>
            <w:tcW w:w="2268" w:type="dxa"/>
          </w:tcPr>
          <w:p w:rsidR="00164430" w:rsidRPr="00B64A94" w:rsidRDefault="00164430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164430" w:rsidRPr="00B64A94" w:rsidRDefault="00164430" w:rsidP="0016443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Tijekom n</w:t>
            </w:r>
            <w:r w:rsidR="00EA5B85">
              <w:rPr>
                <w:rFonts w:ascii="Times New Roman" w:hAnsi="Times New Roman" w:cs="Times New Roman"/>
                <w:sz w:val="24"/>
                <w:szCs w:val="24"/>
              </w:rPr>
              <w:t>astavne godine jedan sat tjedno</w:t>
            </w:r>
          </w:p>
        </w:tc>
      </w:tr>
      <w:tr w:rsidR="00B64A94" w:rsidRPr="00B64A94" w:rsidTr="00035E6A">
        <w:tc>
          <w:tcPr>
            <w:tcW w:w="2268" w:type="dxa"/>
          </w:tcPr>
          <w:p w:rsidR="00164430" w:rsidRPr="00B64A94" w:rsidRDefault="00DD49CE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Očekivani ishodi</w:t>
            </w:r>
          </w:p>
        </w:tc>
        <w:tc>
          <w:tcPr>
            <w:tcW w:w="6948" w:type="dxa"/>
          </w:tcPr>
          <w:p w:rsidR="00164430" w:rsidRPr="00B64A94" w:rsidRDefault="00DD49CE" w:rsidP="001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pokazivati</w:t>
            </w:r>
            <w:r w:rsidR="00164430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interes za praktičan rad u nast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tehničke kulture. Razvijat će logičko mišljenje</w:t>
            </w:r>
            <w:r w:rsidR="001B6E9E">
              <w:rPr>
                <w:rFonts w:ascii="Times New Roman" w:hAnsi="Times New Roman" w:cs="Times New Roman"/>
                <w:sz w:val="24"/>
                <w:szCs w:val="24"/>
              </w:rPr>
              <w:t>, vještine izrad</w:t>
            </w:r>
            <w:r w:rsidR="00164430" w:rsidRPr="00B64A94">
              <w:rPr>
                <w:rFonts w:ascii="Times New Roman" w:hAnsi="Times New Roman" w:cs="Times New Roman"/>
                <w:sz w:val="24"/>
                <w:szCs w:val="24"/>
              </w:rPr>
              <w:t>e tehničkih tvorevina u pojedinačnom 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kupnom radu. Primjenjivat će tehničku kulturu</w:t>
            </w:r>
            <w:r w:rsidR="00726088">
              <w:rPr>
                <w:rFonts w:ascii="Times New Roman" w:hAnsi="Times New Roman" w:cs="Times New Roman"/>
                <w:sz w:val="24"/>
                <w:szCs w:val="24"/>
              </w:rPr>
              <w:t xml:space="preserve"> u svakodnevnom životu.</w:t>
            </w:r>
          </w:p>
        </w:tc>
      </w:tr>
      <w:tr w:rsidR="00B64A94" w:rsidRPr="00B64A94" w:rsidTr="00035E6A">
        <w:tc>
          <w:tcPr>
            <w:tcW w:w="2268" w:type="dxa"/>
          </w:tcPr>
          <w:p w:rsidR="00164430" w:rsidRPr="00B64A94" w:rsidRDefault="00164430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164430" w:rsidRPr="00B64A94" w:rsidRDefault="00164430" w:rsidP="0016443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00C" w:rsidRPr="00B64A94" w:rsidTr="00035E6A">
        <w:trPr>
          <w:trHeight w:val="998"/>
        </w:trPr>
        <w:tc>
          <w:tcPr>
            <w:tcW w:w="2268" w:type="dxa"/>
          </w:tcPr>
          <w:p w:rsidR="00164430" w:rsidRPr="00B64A94" w:rsidRDefault="00164430" w:rsidP="0054374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54374E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DF5A32" w:rsidRPr="00B64A94" w:rsidRDefault="00164430" w:rsidP="0016443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Individualno praćenje napretka svakog učenika. Rezultati na natjecanjima. Rezultati će se koristiti u cilju povećanja kvalitete nastavnog rada uz poticanje darovitih učenika u sklad</w:t>
            </w:r>
            <w:r w:rsidR="00887F0E">
              <w:rPr>
                <w:rFonts w:ascii="Times New Roman" w:hAnsi="Times New Roman" w:cs="Times New Roman"/>
                <w:sz w:val="24"/>
                <w:szCs w:val="24"/>
              </w:rPr>
              <w:t>u s interesima i sposobnostima.</w:t>
            </w:r>
          </w:p>
        </w:tc>
      </w:tr>
    </w:tbl>
    <w:p w:rsidR="004E284F" w:rsidRPr="00B64A94" w:rsidRDefault="004E284F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C31B2F" w:rsidRPr="00926B8C" w:rsidRDefault="00A47B57" w:rsidP="00926B8C">
      <w:pPr>
        <w:pStyle w:val="Naslov3"/>
        <w:numPr>
          <w:ilvl w:val="0"/>
          <w:numId w:val="0"/>
        </w:numPr>
        <w:rPr>
          <w:rFonts w:eastAsia="Calibri"/>
        </w:rPr>
      </w:pPr>
      <w:bookmarkStart w:id="16" w:name="_Toc146103729"/>
      <w:r>
        <w:rPr>
          <w:rFonts w:eastAsia="Calibri"/>
        </w:rPr>
        <w:t>3.2.5</w:t>
      </w:r>
      <w:r w:rsidR="00C31B2F">
        <w:rPr>
          <w:rFonts w:eastAsia="Calibri"/>
        </w:rPr>
        <w:t>.</w:t>
      </w:r>
      <w:r w:rsidR="00C31B2F" w:rsidRPr="009B1B14">
        <w:rPr>
          <w:rFonts w:eastAsia="Calibri"/>
        </w:rPr>
        <w:t xml:space="preserve"> Matematika</w:t>
      </w:r>
      <w:bookmarkEnd w:id="16"/>
      <w:r w:rsidR="00C31B2F" w:rsidRPr="009B1B14">
        <w:rPr>
          <w:rFonts w:eastAsia="Calibri"/>
        </w:rPr>
        <w:t xml:space="preserve"> </w:t>
      </w:r>
    </w:p>
    <w:p w:rsidR="00C31B2F" w:rsidRPr="009B1B14" w:rsidRDefault="00C31B2F" w:rsidP="00C31B2F">
      <w:pPr>
        <w:tabs>
          <w:tab w:val="left" w:pos="900"/>
        </w:tabs>
        <w:ind w:left="79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1B1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6"/>
        <w:gridCol w:w="6754"/>
      </w:tblGrid>
      <w:tr w:rsidR="00C31B2F" w:rsidRPr="009B1B14" w:rsidTr="004935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F" w:rsidRPr="009B1B14" w:rsidRDefault="00C31B2F" w:rsidP="0049352E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B14">
              <w:rPr>
                <w:rFonts w:ascii="Times New Roman" w:hAnsi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F" w:rsidRDefault="00901884" w:rsidP="00887F0E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Učiteljica m</w:t>
            </w:r>
            <w:r w:rsidR="00C31B2F">
              <w:rPr>
                <w:rFonts w:ascii="Times New Roman" w:hAnsi="Times New Roman"/>
                <w:sz w:val="24"/>
                <w:szCs w:val="24"/>
              </w:rPr>
              <w:t>atematike Monika Petrov</w:t>
            </w:r>
          </w:p>
          <w:p w:rsidR="00C31B2F" w:rsidRPr="009B1B14" w:rsidRDefault="00C31B2F" w:rsidP="00887F0E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Učenici od 5. do 8. razreda</w:t>
            </w:r>
          </w:p>
        </w:tc>
      </w:tr>
      <w:tr w:rsidR="00C31B2F" w:rsidRPr="009B1B14" w:rsidTr="004935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F" w:rsidRPr="009B1B14" w:rsidRDefault="00C31B2F" w:rsidP="0049352E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B14">
              <w:rPr>
                <w:rFonts w:ascii="Times New Roman" w:hAnsi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F" w:rsidRPr="009B1B14" w:rsidRDefault="00887F0E" w:rsidP="00887F0E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sati </w:t>
            </w:r>
          </w:p>
        </w:tc>
      </w:tr>
      <w:tr w:rsidR="00C31B2F" w:rsidRPr="009B1B14" w:rsidTr="004935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F" w:rsidRPr="009B1B14" w:rsidRDefault="00C31B2F" w:rsidP="00887F0E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B14">
              <w:rPr>
                <w:rFonts w:ascii="Times New Roman" w:hAnsi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F" w:rsidRPr="009B1B14" w:rsidRDefault="00C31B2F" w:rsidP="00887F0E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14">
              <w:rPr>
                <w:rFonts w:ascii="Times New Roman" w:hAnsi="Times New Roman"/>
                <w:sz w:val="24"/>
                <w:szCs w:val="24"/>
              </w:rPr>
              <w:t xml:space="preserve">Individualni rad s učenicima koji pokazuju napredno znanje i žele znati </w:t>
            </w:r>
            <w:r w:rsidR="00926B8C">
              <w:rPr>
                <w:rFonts w:ascii="Times New Roman" w:hAnsi="Times New Roman"/>
                <w:sz w:val="24"/>
                <w:szCs w:val="24"/>
              </w:rPr>
              <w:t xml:space="preserve">više. </w:t>
            </w:r>
            <w:r w:rsidRPr="009B1B14">
              <w:rPr>
                <w:rFonts w:ascii="Times New Roman" w:hAnsi="Times New Roman"/>
                <w:sz w:val="24"/>
                <w:szCs w:val="24"/>
              </w:rPr>
              <w:t>Razvijanje pažnje, pamćenja, logičkog povezivanja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8AC">
              <w:rPr>
                <w:rFonts w:ascii="Times New Roman" w:hAnsi="Times New Roman"/>
                <w:sz w:val="24"/>
                <w:szCs w:val="24"/>
              </w:rPr>
              <w:t>i poticanje</w:t>
            </w:r>
            <w:r w:rsidRPr="009B1B14">
              <w:rPr>
                <w:rFonts w:ascii="Times New Roman" w:hAnsi="Times New Roman"/>
                <w:sz w:val="24"/>
                <w:szCs w:val="24"/>
              </w:rPr>
              <w:t xml:space="preserve"> interes</w:t>
            </w:r>
            <w:r w:rsidR="007338AC">
              <w:rPr>
                <w:rFonts w:ascii="Times New Roman" w:hAnsi="Times New Roman"/>
                <w:sz w:val="24"/>
                <w:szCs w:val="24"/>
              </w:rPr>
              <w:t>a</w:t>
            </w:r>
            <w:r w:rsidRPr="009B1B14">
              <w:rPr>
                <w:rFonts w:ascii="Times New Roman" w:hAnsi="Times New Roman"/>
                <w:sz w:val="24"/>
                <w:szCs w:val="24"/>
              </w:rPr>
              <w:t xml:space="preserve"> za pronalaženje različitih načina rješavanja matematičkih zadataka. </w:t>
            </w:r>
          </w:p>
        </w:tc>
      </w:tr>
      <w:tr w:rsidR="00C31B2F" w:rsidRPr="009B1B14" w:rsidTr="004935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F" w:rsidRPr="009B1B14" w:rsidRDefault="00C31B2F" w:rsidP="0049352E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B14">
              <w:rPr>
                <w:rFonts w:ascii="Times New Roman" w:hAnsi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F" w:rsidRPr="009B1B14" w:rsidRDefault="00C31B2F" w:rsidP="00887F0E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14">
              <w:rPr>
                <w:rFonts w:ascii="Times New Roman" w:hAnsi="Times New Roman"/>
                <w:sz w:val="24"/>
                <w:szCs w:val="24"/>
              </w:rPr>
              <w:t>Individualni pristup, timski rad, matematičke igre. Samostalno rješavanje zadataka za dodatnu nastavu. Obrazlaganje i analiziran</w:t>
            </w:r>
            <w:r w:rsidR="000F1160">
              <w:rPr>
                <w:rFonts w:ascii="Times New Roman" w:hAnsi="Times New Roman"/>
                <w:sz w:val="24"/>
                <w:szCs w:val="24"/>
              </w:rPr>
              <w:t xml:space="preserve">je načina rješavanja zadataka. </w:t>
            </w:r>
          </w:p>
        </w:tc>
      </w:tr>
      <w:tr w:rsidR="00C31B2F" w:rsidRPr="009B1B14" w:rsidTr="004935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F" w:rsidRPr="009B1B14" w:rsidRDefault="00C31B2F" w:rsidP="0049352E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B14">
              <w:rPr>
                <w:rFonts w:ascii="Times New Roman" w:hAnsi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F" w:rsidRDefault="00C31B2F" w:rsidP="00887F0E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B2F" w:rsidRPr="009B1B14" w:rsidRDefault="00C31B2F" w:rsidP="00887F0E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14">
              <w:rPr>
                <w:rFonts w:ascii="Times New Roman" w:hAnsi="Times New Roman"/>
                <w:sz w:val="24"/>
                <w:szCs w:val="24"/>
              </w:rPr>
              <w:t>Tijekom na</w:t>
            </w:r>
            <w:r w:rsidR="000F1160">
              <w:rPr>
                <w:rFonts w:ascii="Times New Roman" w:hAnsi="Times New Roman"/>
                <w:sz w:val="24"/>
                <w:szCs w:val="24"/>
              </w:rPr>
              <w:t>stavne godine, jedan sat tjedno</w:t>
            </w:r>
          </w:p>
        </w:tc>
      </w:tr>
      <w:tr w:rsidR="00C31B2F" w:rsidRPr="009B1B14" w:rsidTr="004935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F" w:rsidRPr="009B1B14" w:rsidRDefault="00901884" w:rsidP="0049352E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F" w:rsidRPr="009B1B14" w:rsidRDefault="00901884" w:rsidP="00887F0E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Učenici će </w:t>
            </w:r>
            <w:r w:rsidR="00E83A5B">
              <w:rPr>
                <w:rFonts w:ascii="Times New Roman" w:hAnsi="Times New Roman"/>
                <w:sz w:val="24"/>
                <w:szCs w:val="24"/>
              </w:rPr>
              <w:t>razvijati</w:t>
            </w:r>
            <w:r w:rsidR="00C31B2F" w:rsidRPr="009B1B14">
              <w:rPr>
                <w:rFonts w:ascii="Times New Roman" w:hAnsi="Times New Roman"/>
                <w:sz w:val="24"/>
                <w:szCs w:val="24"/>
              </w:rPr>
              <w:t xml:space="preserve"> sklonost prema rješavanju matematičkih problema. </w:t>
            </w:r>
            <w:r>
              <w:rPr>
                <w:rFonts w:ascii="Times New Roman" w:hAnsi="Times New Roman"/>
                <w:sz w:val="24"/>
                <w:szCs w:val="24"/>
              </w:rPr>
              <w:t>Moći će se uključivati</w:t>
            </w:r>
            <w:r w:rsidR="00C31B2F" w:rsidRPr="009B1B14">
              <w:rPr>
                <w:rFonts w:ascii="Times New Roman" w:hAnsi="Times New Roman"/>
                <w:sz w:val="24"/>
                <w:szCs w:val="24"/>
              </w:rPr>
              <w:t xml:space="preserve"> u matematičke programe za naprednije učenike i </w:t>
            </w:r>
            <w:r w:rsidR="006B0FDB">
              <w:rPr>
                <w:rFonts w:ascii="Times New Roman" w:hAnsi="Times New Roman"/>
                <w:sz w:val="24"/>
                <w:szCs w:val="24"/>
              </w:rPr>
              <w:t>bit će osposobljeni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B2F" w:rsidRPr="009B1B14">
              <w:rPr>
                <w:rFonts w:ascii="Times New Roman" w:hAnsi="Times New Roman"/>
                <w:sz w:val="24"/>
                <w:szCs w:val="24"/>
              </w:rPr>
              <w:t xml:space="preserve">za natjecanja. </w:t>
            </w:r>
          </w:p>
        </w:tc>
      </w:tr>
      <w:tr w:rsidR="00C31B2F" w:rsidRPr="009B1B14" w:rsidTr="004935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F" w:rsidRPr="009B1B14" w:rsidRDefault="00C31B2F" w:rsidP="0049352E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B14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F" w:rsidRPr="009B1B14" w:rsidRDefault="00C31B2F" w:rsidP="00887F0E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14">
              <w:rPr>
                <w:rFonts w:ascii="Times New Roman" w:hAnsi="Times New Roman"/>
                <w:sz w:val="24"/>
                <w:szCs w:val="24"/>
              </w:rPr>
              <w:t>Fotokopiranje, troškovi prijevoza do mjesta održavanja natjecanja</w:t>
            </w:r>
          </w:p>
        </w:tc>
      </w:tr>
      <w:tr w:rsidR="00C31B2F" w:rsidRPr="009B1B14" w:rsidTr="0049352E">
        <w:trPr>
          <w:trHeight w:val="9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F" w:rsidRPr="009B1B14" w:rsidRDefault="00C31B2F" w:rsidP="0060209A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B14">
              <w:rPr>
                <w:rFonts w:ascii="Times New Roman" w:hAnsi="Times New Roman"/>
                <w:b/>
                <w:sz w:val="24"/>
                <w:szCs w:val="24"/>
              </w:rPr>
              <w:t xml:space="preserve">Način </w:t>
            </w:r>
            <w:r w:rsidR="0060209A">
              <w:rPr>
                <w:rFonts w:ascii="Times New Roman" w:hAnsi="Times New Roman"/>
                <w:b/>
                <w:sz w:val="24"/>
                <w:szCs w:val="24"/>
              </w:rPr>
              <w:t>praćenja i provoedbe ishoda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F" w:rsidRPr="009B1B14" w:rsidRDefault="00C31B2F" w:rsidP="00887F0E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14">
              <w:rPr>
                <w:rFonts w:ascii="Times New Roman" w:hAnsi="Times New Roman"/>
                <w:sz w:val="24"/>
                <w:szCs w:val="24"/>
              </w:rPr>
              <w:t xml:space="preserve">Individualno praćenje napretka učenika. Vrednovanje rezultata na natjecanjima. </w:t>
            </w:r>
          </w:p>
        </w:tc>
      </w:tr>
    </w:tbl>
    <w:p w:rsidR="008E705B" w:rsidRPr="00B64A94" w:rsidRDefault="008E705B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CC577D" w:rsidRDefault="00A47B57" w:rsidP="0039117E">
      <w:pPr>
        <w:pStyle w:val="Naslov3"/>
        <w:numPr>
          <w:ilvl w:val="0"/>
          <w:numId w:val="0"/>
        </w:numPr>
      </w:pPr>
      <w:bookmarkStart w:id="17" w:name="_Toc146103730"/>
      <w:r>
        <w:t>3.2.6. Kemija</w:t>
      </w:r>
      <w:bookmarkEnd w:id="17"/>
    </w:p>
    <w:p w:rsidR="0039117E" w:rsidRPr="0039117E" w:rsidRDefault="0039117E" w:rsidP="0039117E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4"/>
        <w:gridCol w:w="6756"/>
      </w:tblGrid>
      <w:tr w:rsidR="00A47B57" w:rsidRPr="00A47B57" w:rsidTr="004E62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7" w:rsidRPr="00A47B57" w:rsidRDefault="00A47B57" w:rsidP="00A47B57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47B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Nositelj aktivnosti,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57" w:rsidRPr="00A47B57" w:rsidRDefault="00A47B57" w:rsidP="00726088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7B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Učiteljica kemije </w:t>
            </w:r>
            <w:r w:rsidR="00EE2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Marija Jelinić</w:t>
            </w:r>
          </w:p>
          <w:p w:rsidR="00A47B57" w:rsidRPr="00A47B57" w:rsidRDefault="00D02A76" w:rsidP="00726088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Učenici</w:t>
            </w:r>
            <w:r w:rsidR="00294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7. i </w:t>
            </w:r>
            <w:r w:rsidR="00A47B57" w:rsidRPr="00A47B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 razreda</w:t>
            </w:r>
          </w:p>
        </w:tc>
      </w:tr>
      <w:tr w:rsidR="00A47B57" w:rsidRPr="00A47B57" w:rsidTr="004E62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7" w:rsidRPr="00A47B57" w:rsidRDefault="00A47B57" w:rsidP="00A47B57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47B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Planirani broj sati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7" w:rsidRPr="00A47B57" w:rsidRDefault="006302C0" w:rsidP="00726088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="00A47B57" w:rsidRPr="00A47B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 potrebi</w:t>
            </w:r>
          </w:p>
        </w:tc>
      </w:tr>
      <w:tr w:rsidR="00A47B57" w:rsidRPr="00A47B57" w:rsidTr="004E62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7" w:rsidRPr="00A47B57" w:rsidRDefault="00A47B57" w:rsidP="000F1160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47B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Ciljevi aktivnosti,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57" w:rsidRPr="00A47B57" w:rsidRDefault="00A47B57" w:rsidP="00726088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7B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Razvoj divergentnog mišljenja. Individualni rad s učenicima koji pokazuju napredno znanje i žele znati više. Poticanje interesa i aktivnog sudjelovanja u </w:t>
            </w:r>
            <w:r w:rsidR="000F11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proučavanju kemijskih sadržaja.</w:t>
            </w:r>
          </w:p>
        </w:tc>
      </w:tr>
      <w:tr w:rsidR="00A47B57" w:rsidRPr="00A47B57" w:rsidTr="004E62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7" w:rsidRPr="00A47B57" w:rsidRDefault="00A47B57" w:rsidP="00A47B57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47B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Način realizacije aktivnosti,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57" w:rsidRPr="00A47B57" w:rsidRDefault="00A47B57" w:rsidP="00726088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7B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Rješavanje problemskih zadataka kroz samostalni i grupni rad. Izvođenje dodatnih pokusa/istraživanja uz samostalnu i zajedničku diskusiju i zaključke. </w:t>
            </w:r>
          </w:p>
          <w:p w:rsidR="00A47B57" w:rsidRPr="00A47B57" w:rsidRDefault="00A47B57" w:rsidP="00726088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7B57" w:rsidRPr="00A47B57" w:rsidTr="004E62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7" w:rsidRPr="00A47B57" w:rsidRDefault="00A47B57" w:rsidP="00A47B57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47B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Vremenik aktivnosti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7" w:rsidRPr="00A47B57" w:rsidRDefault="00A47B57" w:rsidP="00726088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47B57" w:rsidRPr="00A47B57" w:rsidRDefault="00926B8C" w:rsidP="00726088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Tijekom nastavne godine</w:t>
            </w:r>
            <w:r w:rsidR="00C32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jedan sat tjedno</w:t>
            </w:r>
          </w:p>
        </w:tc>
      </w:tr>
      <w:tr w:rsidR="00A47B57" w:rsidRPr="00A47B57" w:rsidTr="004E62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7" w:rsidRPr="00A47B57" w:rsidRDefault="00A47B57" w:rsidP="00A47B57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Očekivani ishodi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57" w:rsidRPr="00A47B57" w:rsidRDefault="00A47B57" w:rsidP="007260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Učenici će moći</w:t>
            </w:r>
            <w:r w:rsidRPr="00A47B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razvija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 individualne sklonosti i interese prema predmetu, moći će p</w:t>
            </w:r>
            <w:r w:rsidRPr="00A47B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ratiti i dopuniti učenje kemije pomoću  iskustvenih  metoda</w:t>
            </w:r>
          </w:p>
        </w:tc>
      </w:tr>
      <w:tr w:rsidR="00A47B57" w:rsidRPr="00A47B57" w:rsidTr="004E62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7" w:rsidRPr="00A47B57" w:rsidRDefault="00A47B57" w:rsidP="00A47B57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47B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Troškovnik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7" w:rsidRPr="00A47B57" w:rsidRDefault="00A47B57" w:rsidP="00726088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7B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Fotokopiranje, pristup internetu</w:t>
            </w:r>
          </w:p>
        </w:tc>
      </w:tr>
      <w:tr w:rsidR="00A47B57" w:rsidRPr="00A47B57" w:rsidTr="004E6202">
        <w:trPr>
          <w:trHeight w:val="9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57" w:rsidRPr="00A47B57" w:rsidRDefault="00A47B57" w:rsidP="00A47B57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47B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Način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praćenja i provedbe ishoda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57" w:rsidRPr="00A47B57" w:rsidRDefault="00A47B57" w:rsidP="00726088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7B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Individualno praćenje napretka učenika. Vrednova</w:t>
            </w:r>
            <w:r w:rsidR="00DA69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nje rezultata na natjecanjima.</w:t>
            </w:r>
          </w:p>
        </w:tc>
      </w:tr>
    </w:tbl>
    <w:p w:rsidR="00CC577D" w:rsidRPr="00B64A94" w:rsidRDefault="00CC577D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CC577D" w:rsidRPr="00B64A94" w:rsidRDefault="0039117E" w:rsidP="0039117E">
      <w:pPr>
        <w:pStyle w:val="Naslov1"/>
        <w:numPr>
          <w:ilvl w:val="0"/>
          <w:numId w:val="0"/>
        </w:numPr>
      </w:pPr>
      <w:bookmarkStart w:id="18" w:name="_Toc146103731"/>
      <w:r>
        <w:t xml:space="preserve">4. </w:t>
      </w:r>
      <w:r w:rsidR="004B18E5" w:rsidRPr="00B64A94">
        <w:t>DOPUNSKA NASTAVA</w:t>
      </w:r>
      <w:bookmarkEnd w:id="18"/>
    </w:p>
    <w:p w:rsidR="004B18E5" w:rsidRPr="00B64A94" w:rsidRDefault="004B18E5" w:rsidP="004B18E5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B18E5" w:rsidRPr="00B64A94" w:rsidRDefault="00BC2A44" w:rsidP="00BC2A44">
      <w:pPr>
        <w:pStyle w:val="Naslov2"/>
        <w:numPr>
          <w:ilvl w:val="0"/>
          <w:numId w:val="0"/>
        </w:numPr>
      </w:pPr>
      <w:bookmarkStart w:id="19" w:name="_Toc146103732"/>
      <w:r>
        <w:t xml:space="preserve">4.1. </w:t>
      </w:r>
      <w:r w:rsidR="004B18E5" w:rsidRPr="00B64A94">
        <w:t xml:space="preserve"> RAZREDNA NASTAVA</w:t>
      </w:r>
      <w:bookmarkEnd w:id="19"/>
    </w:p>
    <w:p w:rsidR="004B18E5" w:rsidRPr="00B64A94" w:rsidRDefault="004B18E5" w:rsidP="004B18E5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B18E5" w:rsidRPr="00B64A94" w:rsidRDefault="00BC2A44" w:rsidP="00022B9B">
      <w:pPr>
        <w:pStyle w:val="Naslov3"/>
        <w:numPr>
          <w:ilvl w:val="0"/>
          <w:numId w:val="0"/>
        </w:numPr>
      </w:pPr>
      <w:bookmarkStart w:id="20" w:name="_Toc146103733"/>
      <w:r>
        <w:t xml:space="preserve">4.1.1. </w:t>
      </w:r>
      <w:r w:rsidR="004B18E5" w:rsidRPr="00B64A94">
        <w:t>Matematika</w:t>
      </w:r>
      <w:bookmarkEnd w:id="20"/>
      <w:r w:rsidR="004B18E5" w:rsidRPr="00B64A94">
        <w:t xml:space="preserve">  </w:t>
      </w:r>
    </w:p>
    <w:p w:rsidR="004B18E5" w:rsidRPr="00B64A94" w:rsidRDefault="004B18E5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5"/>
        <w:gridCol w:w="6755"/>
      </w:tblGrid>
      <w:tr w:rsidR="00B64A94" w:rsidRPr="00B64A94" w:rsidTr="00035E6A">
        <w:tc>
          <w:tcPr>
            <w:tcW w:w="2268" w:type="dxa"/>
          </w:tcPr>
          <w:p w:rsidR="004B18E5" w:rsidRPr="00B64A94" w:rsidRDefault="004B18E5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454724" w:rsidRDefault="0046700C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Učiteljice: </w:t>
            </w:r>
            <w:r w:rsidR="00454724">
              <w:rPr>
                <w:rFonts w:ascii="Times New Roman" w:hAnsi="Times New Roman" w:cs="Times New Roman"/>
                <w:sz w:val="24"/>
                <w:szCs w:val="24"/>
              </w:rPr>
              <w:t xml:space="preserve">Olivera Mazija, </w:t>
            </w:r>
            <w:r w:rsidR="00C32F97">
              <w:rPr>
                <w:rFonts w:ascii="Times New Roman" w:hAnsi="Times New Roman" w:cs="Times New Roman"/>
                <w:sz w:val="24"/>
                <w:szCs w:val="24"/>
              </w:rPr>
              <w:t xml:space="preserve">Mirjana Prusac, </w:t>
            </w:r>
            <w:r w:rsidR="00C615BA">
              <w:rPr>
                <w:rFonts w:ascii="Times New Roman" w:hAnsi="Times New Roman" w:cs="Times New Roman"/>
                <w:sz w:val="24"/>
                <w:szCs w:val="24"/>
              </w:rPr>
              <w:t>Ljiljana Klobučar</w:t>
            </w:r>
            <w:r w:rsidR="004B18E5" w:rsidRPr="00B64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4724">
              <w:rPr>
                <w:rFonts w:ascii="Times New Roman" w:hAnsi="Times New Roman" w:cs="Times New Roman"/>
                <w:sz w:val="24"/>
                <w:szCs w:val="24"/>
              </w:rPr>
              <w:t xml:space="preserve"> Martina Dražić</w:t>
            </w:r>
          </w:p>
          <w:p w:rsidR="004B18E5" w:rsidRPr="00B64A94" w:rsidRDefault="004B18E5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Učenici od 1. do 4. razreda</w:t>
            </w:r>
          </w:p>
          <w:p w:rsidR="004B18E5" w:rsidRPr="00B64A94" w:rsidRDefault="004B18E5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035E6A">
        <w:tc>
          <w:tcPr>
            <w:tcW w:w="2268" w:type="dxa"/>
          </w:tcPr>
          <w:p w:rsidR="004B18E5" w:rsidRPr="00B64A94" w:rsidRDefault="004B18E5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4B18E5" w:rsidRPr="00B64A94" w:rsidRDefault="00BC2A44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</w:tr>
      <w:tr w:rsidR="00B64A94" w:rsidRPr="00B64A94" w:rsidTr="00035E6A">
        <w:tc>
          <w:tcPr>
            <w:tcW w:w="2268" w:type="dxa"/>
          </w:tcPr>
          <w:p w:rsidR="004B18E5" w:rsidRPr="00B64A94" w:rsidRDefault="004B18E5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4B18E5" w:rsidRPr="00B64A94" w:rsidRDefault="004B18E5" w:rsidP="004B18E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Pomoći učenicima koji zbog zdravstvenih razloga ili slabijeg predznanja nisu usvojili nastavne sadržaje. Razvijati sposobnost rješavanja matematičkih problema, usvajanje</w:t>
            </w:r>
            <w:r w:rsidR="000F1160">
              <w:rPr>
                <w:rFonts w:ascii="Times New Roman" w:hAnsi="Times New Roman" w:cs="Times New Roman"/>
                <w:sz w:val="24"/>
                <w:szCs w:val="24"/>
              </w:rPr>
              <w:t xml:space="preserve"> osnovnih matematičkih pojmova.</w:t>
            </w:r>
          </w:p>
        </w:tc>
      </w:tr>
      <w:tr w:rsidR="00B64A94" w:rsidRPr="00B64A94" w:rsidTr="00035E6A">
        <w:tc>
          <w:tcPr>
            <w:tcW w:w="2268" w:type="dxa"/>
          </w:tcPr>
          <w:p w:rsidR="004B18E5" w:rsidRPr="00B64A94" w:rsidRDefault="004B18E5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4B18E5" w:rsidRPr="00B64A94" w:rsidRDefault="004B18E5" w:rsidP="00035E6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E5" w:rsidRPr="00B64A94" w:rsidRDefault="004B18E5" w:rsidP="00035E6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Individualizirani pristup svakom učeniku u skladu s njegovim potrebama.</w:t>
            </w:r>
          </w:p>
          <w:p w:rsidR="004B18E5" w:rsidRPr="00B64A94" w:rsidRDefault="004B18E5" w:rsidP="00035E6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035E6A">
        <w:tc>
          <w:tcPr>
            <w:tcW w:w="2268" w:type="dxa"/>
          </w:tcPr>
          <w:p w:rsidR="004B18E5" w:rsidRPr="00B64A94" w:rsidRDefault="004B18E5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Vremenik aktivnosti </w:t>
            </w: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programa ili projekta</w:t>
            </w:r>
          </w:p>
        </w:tc>
        <w:tc>
          <w:tcPr>
            <w:tcW w:w="6948" w:type="dxa"/>
          </w:tcPr>
          <w:p w:rsidR="004B18E5" w:rsidRPr="00B64A94" w:rsidRDefault="004B18E5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nastavne godine, jedan sat tjedno.</w:t>
            </w:r>
          </w:p>
        </w:tc>
      </w:tr>
      <w:tr w:rsidR="00B64A94" w:rsidRPr="00B64A94" w:rsidTr="00035E6A">
        <w:tc>
          <w:tcPr>
            <w:tcW w:w="2268" w:type="dxa"/>
          </w:tcPr>
          <w:p w:rsidR="004B18E5" w:rsidRPr="00B64A94" w:rsidRDefault="008E7AA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Očekivani isho</w:t>
            </w:r>
            <w:r w:rsidR="00E27236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</w:p>
        </w:tc>
        <w:tc>
          <w:tcPr>
            <w:tcW w:w="6948" w:type="dxa"/>
          </w:tcPr>
          <w:p w:rsidR="004B18E5" w:rsidRPr="00B64A94" w:rsidRDefault="004B18E5" w:rsidP="004B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Namijenjeno učenicima slabijeg predznanja i učenicima koji iz zdravstvenih razloga izostanu s nastave. </w:t>
            </w:r>
            <w:r w:rsidR="00E27236">
              <w:rPr>
                <w:rFonts w:ascii="Times New Roman" w:hAnsi="Times New Roman" w:cs="Times New Roman"/>
                <w:sz w:val="24"/>
                <w:szCs w:val="24"/>
              </w:rPr>
              <w:t>Učenici će moći usvajati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znanja koja</w:t>
            </w:r>
            <w:r w:rsidR="008E7AAF">
              <w:rPr>
                <w:rFonts w:ascii="Times New Roman" w:hAnsi="Times New Roman" w:cs="Times New Roman"/>
                <w:sz w:val="24"/>
                <w:szCs w:val="24"/>
              </w:rPr>
              <w:t xml:space="preserve"> su potrebna</w:t>
            </w:r>
            <w:r w:rsidR="00E27236">
              <w:rPr>
                <w:rFonts w:ascii="Times New Roman" w:hAnsi="Times New Roman" w:cs="Times New Roman"/>
                <w:sz w:val="24"/>
                <w:szCs w:val="24"/>
              </w:rPr>
              <w:t xml:space="preserve"> za daljnji rad te će biti osposobljeni 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za aktivno sudjelovanje na nastavi.</w:t>
            </w:r>
          </w:p>
          <w:p w:rsidR="004B18E5" w:rsidRPr="00B64A94" w:rsidRDefault="004B18E5" w:rsidP="004B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4B18E5">
        <w:trPr>
          <w:trHeight w:val="79"/>
        </w:trPr>
        <w:tc>
          <w:tcPr>
            <w:tcW w:w="2268" w:type="dxa"/>
          </w:tcPr>
          <w:p w:rsidR="004B18E5" w:rsidRPr="00B64A94" w:rsidRDefault="004B18E5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4B18E5" w:rsidRPr="00B64A94" w:rsidRDefault="00AD1AF4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Troškovi fotokopiranja</w:t>
            </w:r>
            <w:r w:rsidR="004B18E5" w:rsidRPr="00B6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00C" w:rsidRPr="00B64A94" w:rsidTr="00035E6A">
        <w:trPr>
          <w:trHeight w:val="998"/>
        </w:trPr>
        <w:tc>
          <w:tcPr>
            <w:tcW w:w="2268" w:type="dxa"/>
          </w:tcPr>
          <w:p w:rsidR="004B18E5" w:rsidRPr="00B64A94" w:rsidRDefault="004B18E5" w:rsidP="00E27236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E27236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4B18E5" w:rsidRPr="00B64A94" w:rsidRDefault="004B18E5" w:rsidP="00035E6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Provjera kroz nastavne listiće. </w:t>
            </w:r>
          </w:p>
        </w:tc>
      </w:tr>
    </w:tbl>
    <w:p w:rsidR="00035E6A" w:rsidRPr="00B64A94" w:rsidRDefault="005D375B" w:rsidP="00022B9B">
      <w:pPr>
        <w:pStyle w:val="Naslov3"/>
        <w:numPr>
          <w:ilvl w:val="0"/>
          <w:numId w:val="0"/>
        </w:numPr>
      </w:pPr>
      <w:bookmarkStart w:id="21" w:name="_Toc146103734"/>
      <w:r w:rsidRPr="00B64A94">
        <w:t>4.1</w:t>
      </w:r>
      <w:r w:rsidR="00035E6A" w:rsidRPr="00B64A94">
        <w:t>.2. Hrvatski jezik</w:t>
      </w:r>
      <w:bookmarkEnd w:id="21"/>
      <w:r w:rsidR="00035E6A" w:rsidRPr="00B64A94">
        <w:t xml:space="preserve"> </w:t>
      </w:r>
    </w:p>
    <w:p w:rsidR="00035E6A" w:rsidRPr="00B64A94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5"/>
        <w:gridCol w:w="6755"/>
      </w:tblGrid>
      <w:tr w:rsidR="00B64A94" w:rsidRPr="00B64A94" w:rsidTr="00035E6A">
        <w:tc>
          <w:tcPr>
            <w:tcW w:w="2268" w:type="dxa"/>
          </w:tcPr>
          <w:p w:rsidR="00035E6A" w:rsidRPr="00B64A94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035E6A" w:rsidRPr="00B64A94" w:rsidRDefault="00035E6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6A" w:rsidRPr="00B64A94" w:rsidRDefault="0046700C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Učiteljice: </w:t>
            </w:r>
            <w:r w:rsidR="008C714E">
              <w:rPr>
                <w:rFonts w:ascii="Times New Roman" w:hAnsi="Times New Roman" w:cs="Times New Roman"/>
                <w:sz w:val="24"/>
                <w:szCs w:val="24"/>
              </w:rPr>
              <w:t xml:space="preserve">Olivera Mazija, </w:t>
            </w:r>
            <w:r w:rsidR="00C32F97">
              <w:rPr>
                <w:rFonts w:ascii="Times New Roman" w:hAnsi="Times New Roman" w:cs="Times New Roman"/>
                <w:sz w:val="24"/>
                <w:szCs w:val="24"/>
              </w:rPr>
              <w:t xml:space="preserve">Mirjana Prusac, </w:t>
            </w:r>
            <w:r w:rsidR="00C615BA">
              <w:rPr>
                <w:rFonts w:ascii="Times New Roman" w:hAnsi="Times New Roman" w:cs="Times New Roman"/>
                <w:sz w:val="24"/>
                <w:szCs w:val="24"/>
              </w:rPr>
              <w:t>Ljiljana Klobučar</w:t>
            </w:r>
            <w:r w:rsidR="00035E6A" w:rsidRPr="00B64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714E">
              <w:rPr>
                <w:rFonts w:ascii="Times New Roman" w:hAnsi="Times New Roman" w:cs="Times New Roman"/>
                <w:sz w:val="24"/>
                <w:szCs w:val="24"/>
              </w:rPr>
              <w:t xml:space="preserve"> Martina Dražić</w:t>
            </w:r>
          </w:p>
          <w:p w:rsidR="00035E6A" w:rsidRPr="00B64A94" w:rsidRDefault="00035E6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Učenici od 1. do 4. razreda</w:t>
            </w:r>
          </w:p>
          <w:p w:rsidR="00035E6A" w:rsidRPr="00B64A94" w:rsidRDefault="00035E6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035E6A">
        <w:tc>
          <w:tcPr>
            <w:tcW w:w="2268" w:type="dxa"/>
          </w:tcPr>
          <w:p w:rsidR="00035E6A" w:rsidRPr="00B64A94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035E6A" w:rsidRPr="00B64A94" w:rsidRDefault="00035E6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Prema potrebi. </w:t>
            </w:r>
          </w:p>
        </w:tc>
      </w:tr>
      <w:tr w:rsidR="00B64A94" w:rsidRPr="00B64A94" w:rsidTr="00035E6A">
        <w:tc>
          <w:tcPr>
            <w:tcW w:w="2268" w:type="dxa"/>
          </w:tcPr>
          <w:p w:rsidR="00035E6A" w:rsidRPr="00B64A94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035E6A" w:rsidRPr="00B64A94" w:rsidRDefault="00035E6A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Pomoći učenicima koji zbog zdravstvenih razloga ili slabijeg predznanja nisu usvojili nastavne sadržaje. Poticati samostalnost u učenju i razvijati radne navike.</w:t>
            </w:r>
          </w:p>
        </w:tc>
      </w:tr>
      <w:tr w:rsidR="00B64A94" w:rsidRPr="00B64A94" w:rsidTr="00035E6A">
        <w:tc>
          <w:tcPr>
            <w:tcW w:w="2268" w:type="dxa"/>
          </w:tcPr>
          <w:p w:rsidR="00035E6A" w:rsidRPr="00B64A94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035E6A" w:rsidRPr="00B64A94" w:rsidRDefault="00035E6A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Individualizirani pristup svakom učeniku u skladu s njegovim potrebama, ovisno o programskim sadržajima koje će teže usvajati. Nastavne metode koje će se koristiti su: čitanje i rad na tekstu, pisanje, gov</w:t>
            </w:r>
            <w:r w:rsidR="000F1160">
              <w:rPr>
                <w:rFonts w:ascii="Times New Roman" w:hAnsi="Times New Roman" w:cs="Times New Roman"/>
                <w:sz w:val="24"/>
                <w:szCs w:val="24"/>
              </w:rPr>
              <w:t>orenje, slušanje i pokazivanje.</w:t>
            </w:r>
          </w:p>
        </w:tc>
      </w:tr>
      <w:tr w:rsidR="00B64A94" w:rsidRPr="00B64A94" w:rsidTr="00035E6A">
        <w:tc>
          <w:tcPr>
            <w:tcW w:w="2268" w:type="dxa"/>
          </w:tcPr>
          <w:p w:rsidR="00035E6A" w:rsidRPr="00B64A94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035E6A" w:rsidRPr="00B64A94" w:rsidRDefault="00035E6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tjedno.</w:t>
            </w:r>
          </w:p>
        </w:tc>
      </w:tr>
      <w:tr w:rsidR="00B64A94" w:rsidRPr="00B64A94" w:rsidTr="00035E6A">
        <w:tc>
          <w:tcPr>
            <w:tcW w:w="2268" w:type="dxa"/>
          </w:tcPr>
          <w:p w:rsidR="00035E6A" w:rsidRPr="00B64A94" w:rsidRDefault="00AD223B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035E6A" w:rsidRPr="00B64A94" w:rsidRDefault="00035E6A" w:rsidP="0003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Namijenjeno učenicima slabijeg predznanja i učenicima koji iz zdravstvenih razloga izostanu s nastave. </w:t>
            </w:r>
            <w:r w:rsidR="00AD223B">
              <w:rPr>
                <w:rFonts w:ascii="Times New Roman" w:hAnsi="Times New Roman" w:cs="Times New Roman"/>
                <w:sz w:val="24"/>
                <w:szCs w:val="24"/>
              </w:rPr>
              <w:t>Učenici će moći usvajati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znanja </w:t>
            </w:r>
            <w:r w:rsidR="00AD223B">
              <w:rPr>
                <w:rFonts w:ascii="Times New Roman" w:hAnsi="Times New Roman" w:cs="Times New Roman"/>
                <w:sz w:val="24"/>
                <w:szCs w:val="24"/>
              </w:rPr>
              <w:t xml:space="preserve">koja su potreban za daljnji rad te će biti osposobljeni 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za aktivno sudjelovanj</w:t>
            </w:r>
            <w:r w:rsidR="000F1160">
              <w:rPr>
                <w:rFonts w:ascii="Times New Roman" w:hAnsi="Times New Roman" w:cs="Times New Roman"/>
                <w:sz w:val="24"/>
                <w:szCs w:val="24"/>
              </w:rPr>
              <w:t>e na nastavi.</w:t>
            </w:r>
          </w:p>
        </w:tc>
      </w:tr>
      <w:tr w:rsidR="00B64A94" w:rsidRPr="00B64A94" w:rsidTr="00035E6A">
        <w:trPr>
          <w:trHeight w:val="79"/>
        </w:trPr>
        <w:tc>
          <w:tcPr>
            <w:tcW w:w="2268" w:type="dxa"/>
          </w:tcPr>
          <w:p w:rsidR="00035E6A" w:rsidRPr="00B64A94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035E6A" w:rsidRPr="00B64A94" w:rsidRDefault="00AD1AF4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Troškovi fotokopiranja</w:t>
            </w:r>
            <w:r w:rsidR="00035E6A" w:rsidRPr="00B6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00C" w:rsidRPr="00B64A94" w:rsidTr="00035E6A">
        <w:trPr>
          <w:trHeight w:val="998"/>
        </w:trPr>
        <w:tc>
          <w:tcPr>
            <w:tcW w:w="2268" w:type="dxa"/>
          </w:tcPr>
          <w:p w:rsidR="00035E6A" w:rsidRPr="00B64A94" w:rsidRDefault="00035E6A" w:rsidP="007D16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7D1685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035E6A" w:rsidRPr="00B64A94" w:rsidRDefault="00035E6A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Zada</w:t>
            </w:r>
            <w:r w:rsidR="0072608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cima za provjeru znanja, radnim listićima te usmenim odgovaranjem na pitanja.</w:t>
            </w:r>
          </w:p>
        </w:tc>
      </w:tr>
    </w:tbl>
    <w:p w:rsidR="00830AB1" w:rsidRDefault="00830AB1" w:rsidP="000B48C4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FE10E8" w:rsidRDefault="00FE10E8" w:rsidP="000B48C4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FE10E8" w:rsidRPr="000B48C4" w:rsidRDefault="00FE10E8" w:rsidP="000B48C4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Pr="00B64A94" w:rsidRDefault="00232F40" w:rsidP="00022B9B">
      <w:pPr>
        <w:pStyle w:val="Naslov2"/>
        <w:numPr>
          <w:ilvl w:val="0"/>
          <w:numId w:val="0"/>
        </w:numPr>
      </w:pPr>
      <w:r w:rsidRPr="00B64A94">
        <w:lastRenderedPageBreak/>
        <w:t xml:space="preserve"> </w:t>
      </w:r>
      <w:bookmarkStart w:id="22" w:name="_Toc146103735"/>
      <w:r w:rsidR="00022B9B">
        <w:t xml:space="preserve">4.2. </w:t>
      </w:r>
      <w:r w:rsidR="00035E6A" w:rsidRPr="00B64A94">
        <w:t>PREDMETNA NASTAVA</w:t>
      </w:r>
      <w:bookmarkEnd w:id="22"/>
    </w:p>
    <w:p w:rsidR="00035E6A" w:rsidRPr="00B64A94" w:rsidRDefault="00035E6A" w:rsidP="00035E6A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35E6A" w:rsidRPr="00B64A94" w:rsidRDefault="00022B9B" w:rsidP="00022B9B">
      <w:pPr>
        <w:pStyle w:val="Naslov3"/>
        <w:numPr>
          <w:ilvl w:val="0"/>
          <w:numId w:val="0"/>
        </w:numPr>
      </w:pPr>
      <w:bookmarkStart w:id="23" w:name="_Toc146103736"/>
      <w:r>
        <w:t xml:space="preserve">4.2.1. </w:t>
      </w:r>
      <w:r w:rsidR="00035E6A" w:rsidRPr="00B64A94">
        <w:t>Hrvatski jezik</w:t>
      </w:r>
      <w:bookmarkEnd w:id="23"/>
    </w:p>
    <w:p w:rsidR="00035E6A" w:rsidRPr="00B64A94" w:rsidRDefault="00035E6A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6"/>
        <w:gridCol w:w="6754"/>
      </w:tblGrid>
      <w:tr w:rsidR="00B64A94" w:rsidRPr="00B64A94" w:rsidTr="00035E6A">
        <w:tc>
          <w:tcPr>
            <w:tcW w:w="2268" w:type="dxa"/>
          </w:tcPr>
          <w:p w:rsidR="00035E6A" w:rsidRPr="00B64A94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035E6A" w:rsidRPr="00B64A94" w:rsidRDefault="00035E6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CE3B7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413A2" w:rsidRPr="00B64A94">
              <w:rPr>
                <w:rFonts w:ascii="Times New Roman" w:hAnsi="Times New Roman" w:cs="Times New Roman"/>
                <w:sz w:val="24"/>
                <w:szCs w:val="24"/>
              </w:rPr>
              <w:t>rvatskog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jezika </w:t>
            </w:r>
            <w:r w:rsidR="00C32F97">
              <w:rPr>
                <w:rFonts w:ascii="Times New Roman" w:hAnsi="Times New Roman" w:cs="Times New Roman"/>
                <w:sz w:val="24"/>
                <w:szCs w:val="24"/>
              </w:rPr>
              <w:t>Monika Ilić</w:t>
            </w:r>
          </w:p>
          <w:p w:rsidR="00035E6A" w:rsidRPr="00B64A94" w:rsidRDefault="0092067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Učenici od 5. do 8</w:t>
            </w:r>
            <w:r w:rsidR="00035E6A" w:rsidRPr="00B64A94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  <w:p w:rsidR="00035E6A" w:rsidRPr="00B64A94" w:rsidRDefault="00035E6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035E6A">
        <w:tc>
          <w:tcPr>
            <w:tcW w:w="2268" w:type="dxa"/>
          </w:tcPr>
          <w:p w:rsidR="00035E6A" w:rsidRPr="00B64A94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035E6A" w:rsidRPr="00B64A94" w:rsidRDefault="00CE3B7C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</w:tr>
      <w:tr w:rsidR="00B64A94" w:rsidRPr="00B64A94" w:rsidTr="00035E6A">
        <w:tc>
          <w:tcPr>
            <w:tcW w:w="2268" w:type="dxa"/>
          </w:tcPr>
          <w:p w:rsidR="00035E6A" w:rsidRPr="00B64A94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035E6A" w:rsidRPr="00B64A94" w:rsidRDefault="00C92440" w:rsidP="000F1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0">
              <w:rPr>
                <w:rFonts w:ascii="Times New Roman" w:hAnsi="Times New Roman" w:cs="Times New Roman"/>
                <w:sz w:val="24"/>
                <w:szCs w:val="24"/>
              </w:rPr>
              <w:t>Osposobiti učenike za usvajanje osnovnih sadržaja nastavnog predmeta</w:t>
            </w:r>
            <w:r w:rsidR="009614D0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C92440">
              <w:rPr>
                <w:rFonts w:ascii="Times New Roman" w:hAnsi="Times New Roman" w:cs="Times New Roman"/>
                <w:sz w:val="24"/>
                <w:szCs w:val="24"/>
              </w:rPr>
              <w:t>rvatski jezik te izgraditi njihovo samopouzdanje.</w:t>
            </w:r>
          </w:p>
        </w:tc>
      </w:tr>
      <w:tr w:rsidR="00B64A94" w:rsidRPr="00B64A94" w:rsidTr="00035E6A">
        <w:tc>
          <w:tcPr>
            <w:tcW w:w="2268" w:type="dxa"/>
          </w:tcPr>
          <w:p w:rsidR="00035E6A" w:rsidRPr="00B64A94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035E6A" w:rsidRPr="00B64A94" w:rsidRDefault="0092067F" w:rsidP="0092067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Učenici će pohađati jedan sat tjedno dopunske nastave, prema potrebi, ovisno o programskom sadržajima koje će teže usvajati. Učenici će svladavati gradivo koje nisu usvojili na redovnoj nastavi. Poticati će ih se na samostalnost u učen</w:t>
            </w:r>
            <w:r w:rsidR="003B071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 i razvijanju pozitivnih radnih navika.</w:t>
            </w:r>
          </w:p>
          <w:p w:rsidR="0092067F" w:rsidRPr="00B64A94" w:rsidRDefault="0092067F" w:rsidP="0092067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035E6A">
        <w:tc>
          <w:tcPr>
            <w:tcW w:w="2268" w:type="dxa"/>
          </w:tcPr>
          <w:p w:rsidR="00035E6A" w:rsidRPr="00B64A94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035E6A" w:rsidRPr="00B64A94" w:rsidRDefault="00212E03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8C714E">
              <w:rPr>
                <w:rFonts w:ascii="Times New Roman" w:hAnsi="Times New Roman" w:cs="Times New Roman"/>
                <w:sz w:val="24"/>
                <w:szCs w:val="24"/>
              </w:rPr>
              <w:t>školskih sati od rujna 2023. do lipnja 2024</w:t>
            </w:r>
            <w:r w:rsidR="00C92440">
              <w:rPr>
                <w:rFonts w:ascii="Times New Roman" w:hAnsi="Times New Roman" w:cs="Times New Roman"/>
                <w:sz w:val="24"/>
                <w:szCs w:val="24"/>
              </w:rPr>
              <w:t>., 1 sat tjedno</w:t>
            </w:r>
          </w:p>
        </w:tc>
      </w:tr>
      <w:tr w:rsidR="00B64A94" w:rsidRPr="00B64A94" w:rsidTr="00035E6A">
        <w:tc>
          <w:tcPr>
            <w:tcW w:w="2268" w:type="dxa"/>
          </w:tcPr>
          <w:p w:rsidR="00035E6A" w:rsidRPr="00B64A94" w:rsidRDefault="00C92440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C92440" w:rsidRPr="00C92440" w:rsidRDefault="00C92440" w:rsidP="003E3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0">
              <w:rPr>
                <w:rFonts w:ascii="Times New Roman" w:hAnsi="Times New Roman" w:cs="Times New Roman"/>
                <w:sz w:val="24"/>
                <w:szCs w:val="24"/>
              </w:rPr>
              <w:t>5. razred</w:t>
            </w:r>
          </w:p>
          <w:p w:rsidR="00C92440" w:rsidRPr="00C92440" w:rsidRDefault="003B071C" w:rsidP="003E3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(učenik će moći) </w:t>
            </w:r>
            <w:r w:rsidR="00C92440" w:rsidRPr="00C92440">
              <w:rPr>
                <w:rFonts w:ascii="Times New Roman" w:hAnsi="Times New Roman" w:cs="Times New Roman"/>
                <w:sz w:val="24"/>
                <w:szCs w:val="24"/>
              </w:rPr>
              <w:t>Imenovati i razlikovati nepromjenjive i promjenjive riječi. Imenovati padeže i</w:t>
            </w:r>
            <w:r w:rsidR="00C92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440" w:rsidRPr="00C92440">
              <w:rPr>
                <w:rFonts w:ascii="Times New Roman" w:hAnsi="Times New Roman" w:cs="Times New Roman"/>
                <w:sz w:val="24"/>
                <w:szCs w:val="24"/>
              </w:rPr>
              <w:t>padežna pitanja. Primijeniti pravila o pisanju velikog početnog slova.</w:t>
            </w:r>
            <w:r w:rsidR="00C92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440" w:rsidRPr="00C92440" w:rsidRDefault="00C92440" w:rsidP="003E3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440" w:rsidRPr="00C92440" w:rsidRDefault="00C92440" w:rsidP="003E3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0">
              <w:rPr>
                <w:rFonts w:ascii="Times New Roman" w:hAnsi="Times New Roman" w:cs="Times New Roman"/>
                <w:sz w:val="24"/>
                <w:szCs w:val="24"/>
              </w:rPr>
              <w:t>6. razred</w:t>
            </w:r>
          </w:p>
          <w:p w:rsidR="00C92440" w:rsidRPr="00C92440" w:rsidRDefault="000A3A07" w:rsidP="003E3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(učenik će moći) </w:t>
            </w:r>
            <w:r w:rsidR="00C92440" w:rsidRPr="00C92440">
              <w:rPr>
                <w:rFonts w:ascii="Times New Roman" w:hAnsi="Times New Roman" w:cs="Times New Roman"/>
                <w:sz w:val="24"/>
                <w:szCs w:val="24"/>
              </w:rPr>
              <w:t xml:space="preserve">Navesti i razlikovati glagolske </w:t>
            </w:r>
            <w:r w:rsidR="00C92440">
              <w:rPr>
                <w:rFonts w:ascii="Times New Roman" w:hAnsi="Times New Roman" w:cs="Times New Roman"/>
                <w:sz w:val="24"/>
                <w:szCs w:val="24"/>
              </w:rPr>
              <w:t xml:space="preserve">oblike. Nabrojati i razlikovati </w:t>
            </w:r>
            <w:r w:rsidR="00C92440" w:rsidRPr="00C92440">
              <w:rPr>
                <w:rFonts w:ascii="Times New Roman" w:hAnsi="Times New Roman" w:cs="Times New Roman"/>
                <w:sz w:val="24"/>
                <w:szCs w:val="24"/>
              </w:rPr>
              <w:t>zamjenice.</w:t>
            </w:r>
            <w:r w:rsidR="00C92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440" w:rsidRPr="00C92440">
              <w:rPr>
                <w:rFonts w:ascii="Times New Roman" w:hAnsi="Times New Roman" w:cs="Times New Roman"/>
                <w:sz w:val="24"/>
                <w:szCs w:val="24"/>
              </w:rPr>
              <w:t>Pravilno pisati veliko početno slovo u višečlanim imenima. Pravilno koristiti</w:t>
            </w:r>
            <w:r w:rsidR="00C92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440" w:rsidRPr="00C92440">
              <w:rPr>
                <w:rFonts w:ascii="Times New Roman" w:hAnsi="Times New Roman" w:cs="Times New Roman"/>
                <w:sz w:val="24"/>
                <w:szCs w:val="24"/>
              </w:rPr>
              <w:t>rečenične i pravopisne znakove.</w:t>
            </w:r>
          </w:p>
          <w:p w:rsidR="00C92440" w:rsidRPr="00C92440" w:rsidRDefault="00C92440" w:rsidP="003E3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440" w:rsidRPr="00C92440" w:rsidRDefault="00C92440" w:rsidP="003E3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0">
              <w:rPr>
                <w:rFonts w:ascii="Times New Roman" w:hAnsi="Times New Roman" w:cs="Times New Roman"/>
                <w:sz w:val="24"/>
                <w:szCs w:val="24"/>
              </w:rPr>
              <w:t>7. razred</w:t>
            </w:r>
          </w:p>
          <w:p w:rsidR="00C92440" w:rsidRPr="00C92440" w:rsidRDefault="000A3A07" w:rsidP="003E3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(učenik će moći) Prepoznati glasovne promjene, točno pisati i obilježavati upravni govor te razlikovati upravni i neupravni govor. Učenik će znati osnovno o povijesti hrvatskoga jezika. Prepoznat će i imenovati subjekt, predikat, objekt, priložne oznake, atribut i apoziciju. Moći će pravilno pisati veliko početno slovo u imenima društava, organizacija…</w:t>
            </w:r>
          </w:p>
          <w:p w:rsidR="00C92440" w:rsidRPr="00C92440" w:rsidRDefault="00C92440" w:rsidP="003E3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440" w:rsidRPr="00C92440" w:rsidRDefault="00C92440" w:rsidP="003E3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0">
              <w:rPr>
                <w:rFonts w:ascii="Times New Roman" w:hAnsi="Times New Roman" w:cs="Times New Roman"/>
                <w:sz w:val="24"/>
                <w:szCs w:val="24"/>
              </w:rPr>
              <w:t>8. razred</w:t>
            </w:r>
          </w:p>
          <w:p w:rsidR="00035E6A" w:rsidRPr="00C92440" w:rsidRDefault="003035D9" w:rsidP="003E3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(učenik će moći) </w:t>
            </w:r>
            <w:r w:rsidR="000A3A07">
              <w:rPr>
                <w:rFonts w:ascii="Times New Roman" w:hAnsi="Times New Roman" w:cs="Times New Roman"/>
                <w:sz w:val="24"/>
                <w:szCs w:val="24"/>
              </w:rPr>
              <w:t>Prepoznati vrste NSR, vrste ZRS, glagolske priloge, sinonime i antonime.</w:t>
            </w:r>
          </w:p>
        </w:tc>
      </w:tr>
      <w:tr w:rsidR="00B64A94" w:rsidRPr="00B64A94" w:rsidTr="00035E6A">
        <w:trPr>
          <w:trHeight w:val="79"/>
        </w:trPr>
        <w:tc>
          <w:tcPr>
            <w:tcW w:w="2268" w:type="dxa"/>
          </w:tcPr>
          <w:p w:rsidR="00035E6A" w:rsidRPr="00B64A94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035E6A" w:rsidRPr="00C92440" w:rsidRDefault="00FE10E8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f</w:t>
            </w:r>
            <w:r w:rsidR="00AD1AF4" w:rsidRPr="00C92440">
              <w:rPr>
                <w:rFonts w:ascii="Times New Roman" w:hAnsi="Times New Roman" w:cs="Times New Roman"/>
                <w:sz w:val="24"/>
                <w:szCs w:val="24"/>
              </w:rPr>
              <w:t>tokopiranja</w:t>
            </w:r>
          </w:p>
        </w:tc>
      </w:tr>
      <w:tr w:rsidR="0046700C" w:rsidRPr="00B64A94" w:rsidTr="00035E6A">
        <w:trPr>
          <w:trHeight w:val="998"/>
        </w:trPr>
        <w:tc>
          <w:tcPr>
            <w:tcW w:w="2268" w:type="dxa"/>
          </w:tcPr>
          <w:p w:rsidR="00035E6A" w:rsidRPr="00B64A94" w:rsidRDefault="00035E6A" w:rsidP="006C2088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Način </w:t>
            </w:r>
            <w:r w:rsidR="006C2088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035E6A" w:rsidRPr="00B64A94" w:rsidRDefault="006C2088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Pismene i usmene provjere na redovnoj nastavi</w:t>
            </w:r>
          </w:p>
        </w:tc>
      </w:tr>
    </w:tbl>
    <w:p w:rsidR="005E2219" w:rsidRPr="00B64A94" w:rsidRDefault="00022B9B" w:rsidP="00022B9B">
      <w:pPr>
        <w:pStyle w:val="Naslov3"/>
        <w:numPr>
          <w:ilvl w:val="0"/>
          <w:numId w:val="0"/>
        </w:numPr>
      </w:pPr>
      <w:bookmarkStart w:id="24" w:name="_Toc146103737"/>
      <w:r>
        <w:t xml:space="preserve">4.2.2. </w:t>
      </w:r>
      <w:r w:rsidR="005E2219" w:rsidRPr="00B64A94">
        <w:t>Njemački jezik</w:t>
      </w:r>
      <w:bookmarkEnd w:id="24"/>
      <w:r w:rsidR="005E2219" w:rsidRPr="00B64A94">
        <w:t xml:space="preserve"> </w:t>
      </w:r>
    </w:p>
    <w:p w:rsidR="005E2219" w:rsidRPr="00B64A94" w:rsidRDefault="005E2219" w:rsidP="005E2219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7"/>
        <w:gridCol w:w="6753"/>
      </w:tblGrid>
      <w:tr w:rsidR="00B64A94" w:rsidRPr="00B64A94" w:rsidTr="002804C3">
        <w:tc>
          <w:tcPr>
            <w:tcW w:w="2268" w:type="dxa"/>
          </w:tcPr>
          <w:p w:rsidR="005E2219" w:rsidRPr="00B64A94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5E2219" w:rsidRPr="00B64A94" w:rsidRDefault="006C2088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="000A3A07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 w:rsidR="005E2219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413A2" w:rsidRPr="00B64A94">
              <w:rPr>
                <w:rFonts w:ascii="Times New Roman" w:hAnsi="Times New Roman" w:cs="Times New Roman"/>
                <w:sz w:val="24"/>
                <w:szCs w:val="24"/>
              </w:rPr>
              <w:t>jemačkog</w:t>
            </w:r>
            <w:r w:rsidR="0046700C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jezika </w:t>
            </w:r>
            <w:r w:rsidR="000A3A07">
              <w:rPr>
                <w:rFonts w:ascii="Times New Roman" w:hAnsi="Times New Roman" w:cs="Times New Roman"/>
                <w:sz w:val="24"/>
                <w:szCs w:val="24"/>
              </w:rPr>
              <w:t>Martina Gecan</w:t>
            </w:r>
          </w:p>
          <w:p w:rsidR="005E2219" w:rsidRPr="00B64A94" w:rsidRDefault="000A3A07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4</w:t>
            </w:r>
            <w:r w:rsidR="005E2219" w:rsidRPr="00B64A94">
              <w:rPr>
                <w:rFonts w:ascii="Times New Roman" w:hAnsi="Times New Roman" w:cs="Times New Roman"/>
                <w:sz w:val="24"/>
                <w:szCs w:val="24"/>
              </w:rPr>
              <w:t>. do 8. razreda</w:t>
            </w:r>
          </w:p>
          <w:p w:rsidR="005E2219" w:rsidRPr="00B64A94" w:rsidRDefault="005E2219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2804C3">
        <w:tc>
          <w:tcPr>
            <w:tcW w:w="2268" w:type="dxa"/>
          </w:tcPr>
          <w:p w:rsidR="005E2219" w:rsidRPr="00B64A94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5E2219" w:rsidRPr="00B64A94" w:rsidRDefault="005E2219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Prema potrebi. </w:t>
            </w:r>
          </w:p>
        </w:tc>
      </w:tr>
      <w:tr w:rsidR="00B64A94" w:rsidRPr="00B64A94" w:rsidTr="002804C3">
        <w:tc>
          <w:tcPr>
            <w:tcW w:w="2268" w:type="dxa"/>
          </w:tcPr>
          <w:p w:rsidR="005E2219" w:rsidRPr="00B64A94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5E2219" w:rsidRPr="00B64A94" w:rsidRDefault="005E2219" w:rsidP="005E221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Pomoć učenicima u svladavanju planiranih nastavnih sadržaja iz </w:t>
            </w:r>
            <w:r w:rsidR="006C20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413A2" w:rsidRPr="00B64A94">
              <w:rPr>
                <w:rFonts w:ascii="Times New Roman" w:hAnsi="Times New Roman" w:cs="Times New Roman"/>
                <w:sz w:val="24"/>
                <w:szCs w:val="24"/>
              </w:rPr>
              <w:t>jemačkog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jezika. Poticati sustavno redovito učenje i razvijanje radnih navika.</w:t>
            </w:r>
          </w:p>
          <w:p w:rsidR="005E2219" w:rsidRPr="00B64A94" w:rsidRDefault="005E2219" w:rsidP="005E221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Usvajanje i ponavljanje gradiva, osposobiti ih za usmenu i pismenu komunikaciju. Pružiti učenicima efikasne</w:t>
            </w:r>
            <w:r w:rsidR="000F1160">
              <w:rPr>
                <w:rFonts w:ascii="Times New Roman" w:hAnsi="Times New Roman" w:cs="Times New Roman"/>
                <w:sz w:val="24"/>
                <w:szCs w:val="24"/>
              </w:rPr>
              <w:t xml:space="preserve"> metode učenje stranog jezika. </w:t>
            </w:r>
          </w:p>
        </w:tc>
      </w:tr>
      <w:tr w:rsidR="00B64A94" w:rsidRPr="00B64A94" w:rsidTr="002804C3">
        <w:tc>
          <w:tcPr>
            <w:tcW w:w="2268" w:type="dxa"/>
          </w:tcPr>
          <w:p w:rsidR="005E2219" w:rsidRPr="00B64A94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5E2219" w:rsidRPr="00B64A94" w:rsidRDefault="005E2219" w:rsidP="005E221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Jednom tjedno kroz individualni i grupni rad koristeći se primjerenim nastavnim metodama kao što su: čitanje, pisanje, rad na tekstu, objašnjavanje, razgovor, prevođenje, pokazivanje i sl., i nastavnim sredstvima: ploča, kreda, račun</w:t>
            </w:r>
            <w:r w:rsidR="000F1160">
              <w:rPr>
                <w:rFonts w:ascii="Times New Roman" w:hAnsi="Times New Roman" w:cs="Times New Roman"/>
                <w:sz w:val="24"/>
                <w:szCs w:val="24"/>
              </w:rPr>
              <w:t>alo, nastavni listovi, udžbenik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, radna bilježnica, CD-player, r</w:t>
            </w:r>
            <w:r w:rsidR="000F1160">
              <w:rPr>
                <w:rFonts w:ascii="Times New Roman" w:hAnsi="Times New Roman" w:cs="Times New Roman"/>
                <w:sz w:val="24"/>
                <w:szCs w:val="24"/>
              </w:rPr>
              <w:t>ačunalo i sl.</w:t>
            </w:r>
          </w:p>
        </w:tc>
      </w:tr>
      <w:tr w:rsidR="00B64A94" w:rsidRPr="00B64A94" w:rsidTr="002804C3">
        <w:tc>
          <w:tcPr>
            <w:tcW w:w="2268" w:type="dxa"/>
          </w:tcPr>
          <w:p w:rsidR="005E2219" w:rsidRPr="00B64A94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5E2219" w:rsidRPr="00B64A94" w:rsidRDefault="005E2219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tjedno.</w:t>
            </w:r>
          </w:p>
        </w:tc>
      </w:tr>
      <w:tr w:rsidR="00B64A94" w:rsidRPr="00B64A94" w:rsidTr="002804C3">
        <w:tc>
          <w:tcPr>
            <w:tcW w:w="2268" w:type="dxa"/>
          </w:tcPr>
          <w:p w:rsidR="005E2219" w:rsidRPr="00B64A94" w:rsidRDefault="006C2088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5E2219" w:rsidRPr="00B64A94" w:rsidRDefault="00AD1AF4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Primjerenim zadacima i</w:t>
            </w:r>
            <w:r w:rsidR="005E2219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metodama </w:t>
            </w:r>
            <w:r w:rsidR="006C2088">
              <w:rPr>
                <w:rFonts w:ascii="Times New Roman" w:hAnsi="Times New Roman" w:cs="Times New Roman"/>
                <w:sz w:val="24"/>
                <w:szCs w:val="24"/>
              </w:rPr>
              <w:t>učenici će moći usvajati</w:t>
            </w:r>
            <w:r w:rsidR="005E2219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jezične zakon</w:t>
            </w:r>
            <w:r w:rsidR="000F1160">
              <w:rPr>
                <w:rFonts w:ascii="Times New Roman" w:hAnsi="Times New Roman" w:cs="Times New Roman"/>
                <w:sz w:val="24"/>
                <w:szCs w:val="24"/>
              </w:rPr>
              <w:t>itosti i znati ih primjenjivati</w:t>
            </w:r>
          </w:p>
        </w:tc>
      </w:tr>
      <w:tr w:rsidR="00B64A94" w:rsidRPr="00B64A94" w:rsidTr="002804C3">
        <w:trPr>
          <w:trHeight w:val="79"/>
        </w:trPr>
        <w:tc>
          <w:tcPr>
            <w:tcW w:w="2268" w:type="dxa"/>
          </w:tcPr>
          <w:p w:rsidR="005E2219" w:rsidRPr="00B64A94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5E2219" w:rsidRPr="00B64A94" w:rsidRDefault="00AD1AF4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Troškovi kopiranja</w:t>
            </w:r>
            <w:r w:rsidR="005E2219" w:rsidRPr="00B6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00C" w:rsidRPr="00B64A94" w:rsidTr="002804C3">
        <w:trPr>
          <w:trHeight w:val="998"/>
        </w:trPr>
        <w:tc>
          <w:tcPr>
            <w:tcW w:w="2268" w:type="dxa"/>
          </w:tcPr>
          <w:p w:rsidR="005E2219" w:rsidRPr="00B64A94" w:rsidRDefault="005E2219" w:rsidP="006C2088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6C2088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5E2219" w:rsidRPr="00B64A94" w:rsidRDefault="005E2219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Zada</w:t>
            </w:r>
            <w:r w:rsidR="009614D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cima za provjeru znanja, radnim listićima te usmenim odgovaranjem na pitanja.</w:t>
            </w:r>
          </w:p>
        </w:tc>
      </w:tr>
    </w:tbl>
    <w:p w:rsidR="005E2219" w:rsidRPr="00B64A94" w:rsidRDefault="005E2219" w:rsidP="005E2219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219" w:rsidRPr="00D02A76" w:rsidRDefault="00D02A76" w:rsidP="00D02A76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E2219" w:rsidRPr="00B64A94" w:rsidRDefault="00022B9B" w:rsidP="00022B9B">
      <w:pPr>
        <w:pStyle w:val="Naslov3"/>
        <w:numPr>
          <w:ilvl w:val="0"/>
          <w:numId w:val="0"/>
        </w:numPr>
      </w:pPr>
      <w:bookmarkStart w:id="25" w:name="_Toc146103738"/>
      <w:r>
        <w:t xml:space="preserve">4.2.3. </w:t>
      </w:r>
      <w:r w:rsidR="005E2219" w:rsidRPr="00B64A94">
        <w:t>Matematika</w:t>
      </w:r>
      <w:bookmarkEnd w:id="25"/>
      <w:r w:rsidR="005E2219" w:rsidRPr="00B64A94">
        <w:t xml:space="preserve"> </w:t>
      </w:r>
    </w:p>
    <w:p w:rsidR="005D375B" w:rsidRPr="00B64A94" w:rsidRDefault="005D375B" w:rsidP="005D375B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D375B" w:rsidRPr="00B64A94" w:rsidRDefault="005D375B" w:rsidP="005D375B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4"/>
        <w:gridCol w:w="6756"/>
      </w:tblGrid>
      <w:tr w:rsidR="00B64A94" w:rsidRPr="00B64A94" w:rsidTr="002804C3">
        <w:tc>
          <w:tcPr>
            <w:tcW w:w="2268" w:type="dxa"/>
          </w:tcPr>
          <w:p w:rsidR="005E2219" w:rsidRPr="00B64A94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5E2219" w:rsidRPr="00B64A94" w:rsidRDefault="005E2219" w:rsidP="000F116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r w:rsidR="00C74A35">
              <w:rPr>
                <w:rFonts w:ascii="Times New Roman" w:hAnsi="Times New Roman" w:cs="Times New Roman"/>
                <w:sz w:val="24"/>
                <w:szCs w:val="24"/>
              </w:rPr>
              <w:t>iteljica m</w:t>
            </w:r>
            <w:r w:rsidR="00AD1AF4" w:rsidRPr="00B64A94">
              <w:rPr>
                <w:rFonts w:ascii="Times New Roman" w:hAnsi="Times New Roman" w:cs="Times New Roman"/>
                <w:sz w:val="24"/>
                <w:szCs w:val="24"/>
              </w:rPr>
              <w:t>atematike Monika Petrov</w:t>
            </w:r>
          </w:p>
          <w:p w:rsidR="005E2219" w:rsidRPr="00B64A94" w:rsidRDefault="005E2219" w:rsidP="000F116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Učenici od 5. do 8. razreda</w:t>
            </w:r>
          </w:p>
          <w:p w:rsidR="005E2219" w:rsidRPr="00B64A94" w:rsidRDefault="005E2219" w:rsidP="000F116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2804C3">
        <w:tc>
          <w:tcPr>
            <w:tcW w:w="2268" w:type="dxa"/>
          </w:tcPr>
          <w:p w:rsidR="005E2219" w:rsidRPr="00B64A94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5E2219" w:rsidRPr="00B64A94" w:rsidRDefault="00A86042" w:rsidP="000F116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sati</w:t>
            </w:r>
          </w:p>
        </w:tc>
      </w:tr>
      <w:tr w:rsidR="00B64A94" w:rsidRPr="00B64A94" w:rsidTr="002804C3">
        <w:tc>
          <w:tcPr>
            <w:tcW w:w="2268" w:type="dxa"/>
          </w:tcPr>
          <w:p w:rsidR="005E2219" w:rsidRPr="00B64A94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AD5917" w:rsidRPr="00B64A94" w:rsidRDefault="00AD5917" w:rsidP="000F116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Uvježbavanje gradiva koje se teže usvaja tijekom nastavne godine.</w:t>
            </w:r>
          </w:p>
          <w:p w:rsidR="00AD5917" w:rsidRPr="00B64A94" w:rsidRDefault="00AD5917" w:rsidP="000F116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Potpuno sav</w:t>
            </w:r>
            <w:r w:rsidR="00AD1AF4" w:rsidRPr="00B64A94">
              <w:rPr>
                <w:rFonts w:ascii="Times New Roman" w:hAnsi="Times New Roman" w:cs="Times New Roman"/>
                <w:sz w:val="24"/>
                <w:szCs w:val="24"/>
              </w:rPr>
              <w:t>ladavanje osnovnih matematičkih p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ojmova,</w:t>
            </w:r>
            <w:r w:rsidR="00AD1AF4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stjecanje temeljnih mat</w:t>
            </w:r>
            <w:r w:rsidR="00AD1AF4" w:rsidRPr="00B64A94">
              <w:rPr>
                <w:rFonts w:ascii="Times New Roman" w:hAnsi="Times New Roman" w:cs="Times New Roman"/>
                <w:sz w:val="24"/>
                <w:szCs w:val="24"/>
              </w:rPr>
              <w:t>ematičkih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znanja potrebnih za razumijeva</w:t>
            </w:r>
            <w:r w:rsidR="00AD1AF4" w:rsidRPr="00B64A94">
              <w:rPr>
                <w:rFonts w:ascii="Times New Roman" w:hAnsi="Times New Roman" w:cs="Times New Roman"/>
                <w:sz w:val="24"/>
                <w:szCs w:val="24"/>
              </w:rPr>
              <w:t>nje prirodnih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zakonitosti</w:t>
            </w:r>
          </w:p>
        </w:tc>
      </w:tr>
      <w:tr w:rsidR="00B64A94" w:rsidRPr="00B64A94" w:rsidTr="002804C3">
        <w:tc>
          <w:tcPr>
            <w:tcW w:w="2268" w:type="dxa"/>
          </w:tcPr>
          <w:p w:rsidR="005E2219" w:rsidRPr="00B64A94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Način realizacije aktivnosti, programa ili projekta</w:t>
            </w:r>
          </w:p>
        </w:tc>
        <w:tc>
          <w:tcPr>
            <w:tcW w:w="6948" w:type="dxa"/>
          </w:tcPr>
          <w:p w:rsidR="005E2219" w:rsidRPr="00B64A94" w:rsidRDefault="001F2528" w:rsidP="00CB4BC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D5917" w:rsidRPr="00B64A94">
              <w:rPr>
                <w:rFonts w:ascii="Times New Roman" w:hAnsi="Times New Roman" w:cs="Times New Roman"/>
                <w:sz w:val="24"/>
                <w:szCs w:val="24"/>
              </w:rPr>
              <w:t>ndividualiziranim metodama i oblicima rada, ovisno o potrebama uključenih učenika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A94" w:rsidRPr="00B64A94" w:rsidTr="002804C3">
        <w:tc>
          <w:tcPr>
            <w:tcW w:w="2268" w:type="dxa"/>
          </w:tcPr>
          <w:p w:rsidR="005E2219" w:rsidRPr="00B64A94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5E2219" w:rsidRPr="00B64A94" w:rsidRDefault="005E2219" w:rsidP="00CB4BC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tjedno.</w:t>
            </w:r>
          </w:p>
        </w:tc>
      </w:tr>
      <w:tr w:rsidR="00B64A94" w:rsidRPr="00B64A94" w:rsidTr="002804C3">
        <w:tc>
          <w:tcPr>
            <w:tcW w:w="2268" w:type="dxa"/>
          </w:tcPr>
          <w:p w:rsidR="005E2219" w:rsidRPr="00B64A94" w:rsidRDefault="00C74A35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AD5917" w:rsidRPr="00B64A94" w:rsidRDefault="00C74A35" w:rsidP="00CB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moći</w:t>
            </w:r>
            <w:r w:rsidR="00910D51">
              <w:rPr>
                <w:rFonts w:ascii="Times New Roman" w:hAnsi="Times New Roman" w:cs="Times New Roman"/>
                <w:sz w:val="24"/>
                <w:szCs w:val="24"/>
              </w:rPr>
              <w:t xml:space="preserve"> usvojiti metodu matematičkog mišljenja te prevladati</w:t>
            </w:r>
            <w:r w:rsidR="000F1160">
              <w:rPr>
                <w:rFonts w:ascii="Times New Roman" w:hAnsi="Times New Roman" w:cs="Times New Roman"/>
                <w:sz w:val="24"/>
                <w:szCs w:val="24"/>
              </w:rPr>
              <w:t xml:space="preserve">  manjkavosti u znanju.</w:t>
            </w:r>
            <w:r w:rsidR="00AD5917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Potica</w:t>
            </w:r>
            <w:r w:rsidR="00910D51">
              <w:rPr>
                <w:rFonts w:ascii="Times New Roman" w:hAnsi="Times New Roman" w:cs="Times New Roman"/>
                <w:sz w:val="24"/>
                <w:szCs w:val="24"/>
              </w:rPr>
              <w:t>t će se</w:t>
            </w:r>
            <w:r w:rsidR="00AD5917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samostalnost </w:t>
            </w:r>
            <w:r w:rsidR="00910D51">
              <w:rPr>
                <w:rFonts w:ascii="Times New Roman" w:hAnsi="Times New Roman" w:cs="Times New Roman"/>
                <w:sz w:val="24"/>
                <w:szCs w:val="24"/>
              </w:rPr>
              <w:t>i redovitost u učenju, razvijat će</w:t>
            </w:r>
            <w:r w:rsidR="00AD5917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pozitivne radne navike i stavove prema učen</w:t>
            </w:r>
            <w:r w:rsidR="001F2528" w:rsidRPr="00B64A9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D5917" w:rsidRPr="00B64A94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</w:tc>
      </w:tr>
      <w:tr w:rsidR="00B64A94" w:rsidRPr="00B64A94" w:rsidTr="002804C3">
        <w:trPr>
          <w:trHeight w:val="79"/>
        </w:trPr>
        <w:tc>
          <w:tcPr>
            <w:tcW w:w="2268" w:type="dxa"/>
          </w:tcPr>
          <w:p w:rsidR="005E2219" w:rsidRPr="00B64A94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5E2219" w:rsidRPr="00B64A94" w:rsidRDefault="00AD1AF4" w:rsidP="00CB4BC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Troškovi fotokopiranja</w:t>
            </w:r>
            <w:r w:rsidR="005E2219" w:rsidRPr="00B6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00C" w:rsidRPr="00B64A94" w:rsidTr="002804C3">
        <w:trPr>
          <w:trHeight w:val="998"/>
        </w:trPr>
        <w:tc>
          <w:tcPr>
            <w:tcW w:w="2268" w:type="dxa"/>
          </w:tcPr>
          <w:p w:rsidR="005E2219" w:rsidRPr="00B64A94" w:rsidRDefault="005E2219" w:rsidP="00910D5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910D51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5E2219" w:rsidRPr="00B64A94" w:rsidRDefault="005E2219" w:rsidP="00CB4BC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Zada</w:t>
            </w:r>
            <w:r w:rsidR="00B002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cima za provjeru znanja, radnim listićima te usmenim odgovaranjem na pitanja.</w:t>
            </w:r>
          </w:p>
        </w:tc>
      </w:tr>
    </w:tbl>
    <w:p w:rsidR="00812EF6" w:rsidRPr="00022B9B" w:rsidRDefault="00812EF6" w:rsidP="00022B9B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812EF6" w:rsidRPr="00022B9B" w:rsidRDefault="00022B9B" w:rsidP="00022B9B">
      <w:pPr>
        <w:pStyle w:val="Naslov3"/>
        <w:numPr>
          <w:ilvl w:val="0"/>
          <w:numId w:val="0"/>
        </w:numPr>
        <w:ind w:left="720"/>
      </w:pPr>
      <w:bookmarkStart w:id="26" w:name="_Toc146103739"/>
      <w:r>
        <w:t xml:space="preserve">4.2.4. </w:t>
      </w:r>
      <w:r w:rsidR="00812EF6" w:rsidRPr="00022B9B">
        <w:t>Engleski jezik</w:t>
      </w:r>
      <w:bookmarkEnd w:id="26"/>
      <w:r w:rsidR="00812EF6" w:rsidRPr="00022B9B">
        <w:t xml:space="preserve"> </w:t>
      </w:r>
    </w:p>
    <w:p w:rsidR="00812EF6" w:rsidRPr="00B64A94" w:rsidRDefault="00812EF6" w:rsidP="00812EF6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5"/>
        <w:gridCol w:w="6755"/>
      </w:tblGrid>
      <w:tr w:rsidR="00B64A94" w:rsidRPr="00B64A94" w:rsidTr="002804C3">
        <w:tc>
          <w:tcPr>
            <w:tcW w:w="2268" w:type="dxa"/>
          </w:tcPr>
          <w:p w:rsidR="00812EF6" w:rsidRPr="00B64A94" w:rsidRDefault="00812EF6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812EF6" w:rsidRPr="00B64A94" w:rsidRDefault="00AD1AF4" w:rsidP="00CB4BC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="009526F2" w:rsidRPr="00B64A94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 w:rsidR="00812EF6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3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413A2" w:rsidRPr="00B64A94">
              <w:rPr>
                <w:rFonts w:ascii="Times New Roman" w:hAnsi="Times New Roman" w:cs="Times New Roman"/>
                <w:sz w:val="24"/>
                <w:szCs w:val="24"/>
              </w:rPr>
              <w:t>ngleskog</w:t>
            </w:r>
            <w:r w:rsidR="00812EF6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jezika </w:t>
            </w:r>
            <w:r w:rsidR="000951B7" w:rsidRPr="00B64A94">
              <w:rPr>
                <w:rFonts w:ascii="Times New Roman" w:hAnsi="Times New Roman" w:cs="Times New Roman"/>
                <w:sz w:val="24"/>
                <w:szCs w:val="24"/>
              </w:rPr>
              <w:t>Božana Brnjas</w:t>
            </w:r>
          </w:p>
          <w:p w:rsidR="00812EF6" w:rsidRPr="00B64A94" w:rsidRDefault="000B48C4" w:rsidP="00CB4BC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 učenici koje učiteljica pozove da pohađaju dopunsku nastavu engleskog jezika, stalno ili povremeno i svi učenici koji samostalno odluče da imaju potrebu za ovakvim oblikom nastave</w:t>
            </w:r>
          </w:p>
        </w:tc>
      </w:tr>
      <w:tr w:rsidR="00B64A94" w:rsidRPr="00B64A94" w:rsidTr="002804C3">
        <w:tc>
          <w:tcPr>
            <w:tcW w:w="2268" w:type="dxa"/>
          </w:tcPr>
          <w:p w:rsidR="00812EF6" w:rsidRPr="00B64A94" w:rsidRDefault="00812EF6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812EF6" w:rsidRPr="00B64A94" w:rsidRDefault="000B48C4" w:rsidP="00CB4BC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  <w:r w:rsidR="00812EF6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A94" w:rsidRPr="00B64A94" w:rsidTr="002804C3">
        <w:tc>
          <w:tcPr>
            <w:tcW w:w="2268" w:type="dxa"/>
          </w:tcPr>
          <w:p w:rsidR="00812EF6" w:rsidRPr="00B64A94" w:rsidRDefault="00812EF6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812EF6" w:rsidRPr="00B64A94" w:rsidRDefault="000B48C4" w:rsidP="00CB4BC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Uvježbati sadržaje koje učenik nije uspio savladati praćenjem redovitog nastavnog procesa. Uvježbavati slušanje s razumijevanjem, čitanje, pisanje, prepričavanje, razgovor. </w:t>
            </w:r>
          </w:p>
          <w:p w:rsidR="00812EF6" w:rsidRPr="00B64A94" w:rsidRDefault="00812EF6" w:rsidP="00CB4BC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2804C3">
        <w:tc>
          <w:tcPr>
            <w:tcW w:w="2268" w:type="dxa"/>
          </w:tcPr>
          <w:p w:rsidR="00812EF6" w:rsidRPr="00B64A94" w:rsidRDefault="00812EF6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812EF6" w:rsidRPr="00B64A94" w:rsidRDefault="003E338A" w:rsidP="000B48C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Redovito praćenje rada i napredovanja učenika, individualni pristup, rješavanje zadataka za dopunsku nastavu i zad</w:t>
            </w:r>
            <w:r w:rsidR="000F3047">
              <w:rPr>
                <w:rFonts w:ascii="Times New Roman" w:hAnsi="Times New Roman" w:cs="Times New Roman"/>
                <w:sz w:val="24"/>
                <w:szCs w:val="24"/>
              </w:rPr>
              <w:t>ataka s redovne nastave.</w:t>
            </w:r>
          </w:p>
        </w:tc>
      </w:tr>
      <w:tr w:rsidR="00B64A94" w:rsidRPr="00B64A94" w:rsidTr="002804C3">
        <w:tc>
          <w:tcPr>
            <w:tcW w:w="2268" w:type="dxa"/>
          </w:tcPr>
          <w:p w:rsidR="00812EF6" w:rsidRPr="00B64A94" w:rsidRDefault="00812EF6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812EF6" w:rsidRPr="00B64A94" w:rsidRDefault="00812EF6" w:rsidP="000B48C4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Tijekom nastavne godine, </w:t>
            </w:r>
            <w:r w:rsidR="000B48C4"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</w:tr>
      <w:tr w:rsidR="00B64A94" w:rsidRPr="00B64A94" w:rsidTr="002804C3">
        <w:tc>
          <w:tcPr>
            <w:tcW w:w="2268" w:type="dxa"/>
          </w:tcPr>
          <w:p w:rsidR="00812EF6" w:rsidRPr="00B64A94" w:rsidRDefault="003E338A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812EF6" w:rsidRPr="00B64A94" w:rsidRDefault="000F3047" w:rsidP="00CB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Osposobiti učenike za samostalno rješavanje zadataka u skladu s njihovim mogućnostima. Usvajanje jezičnih struktura, gramatike, vokabulara, razvijanje komunikacijskih sposobnosti izražavanja na engleskom jeziku</w:t>
            </w:r>
            <w:r w:rsidR="000B4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A94" w:rsidRPr="00B64A94" w:rsidTr="002804C3">
        <w:trPr>
          <w:trHeight w:val="79"/>
        </w:trPr>
        <w:tc>
          <w:tcPr>
            <w:tcW w:w="2268" w:type="dxa"/>
          </w:tcPr>
          <w:p w:rsidR="00812EF6" w:rsidRPr="00B64A94" w:rsidRDefault="00812EF6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812EF6" w:rsidRPr="00B64A94" w:rsidRDefault="00AD1AF4" w:rsidP="00CB4BC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Troškovi fotokopiranja</w:t>
            </w:r>
            <w:r w:rsidR="00812EF6" w:rsidRPr="00B6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00C" w:rsidRPr="00B64A94" w:rsidTr="002804C3">
        <w:trPr>
          <w:trHeight w:val="998"/>
        </w:trPr>
        <w:tc>
          <w:tcPr>
            <w:tcW w:w="2268" w:type="dxa"/>
          </w:tcPr>
          <w:p w:rsidR="00812EF6" w:rsidRPr="00B64A94" w:rsidRDefault="00812EF6" w:rsidP="003E338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Način </w:t>
            </w:r>
            <w:r w:rsidR="003E338A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812EF6" w:rsidRPr="00B64A94" w:rsidRDefault="003E338A" w:rsidP="00F470B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Pismeni </w:t>
            </w:r>
            <w:r w:rsidR="00F470B1">
              <w:rPr>
                <w:rFonts w:ascii="Times New Roman" w:hAnsi="Times New Roman" w:cs="Times New Roman"/>
                <w:sz w:val="24"/>
                <w:szCs w:val="24"/>
              </w:rPr>
              <w:t>zadatci prilagođeni učeniku, razgovor</w:t>
            </w:r>
            <w:r w:rsidR="00184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8C4">
              <w:rPr>
                <w:rFonts w:ascii="Times New Roman" w:hAnsi="Times New Roman" w:cs="Times New Roman"/>
                <w:sz w:val="24"/>
                <w:szCs w:val="24"/>
              </w:rPr>
              <w:t xml:space="preserve"> Individualno i opisno tijekom procesa učenja sadržaja kao povratna informacija učeniku. </w:t>
            </w:r>
          </w:p>
        </w:tc>
      </w:tr>
    </w:tbl>
    <w:p w:rsidR="004104FD" w:rsidRPr="00CB4BCD" w:rsidRDefault="004104FD" w:rsidP="00CB4BCD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D" w:rsidRDefault="00022B9B" w:rsidP="00022B9B">
      <w:pPr>
        <w:pStyle w:val="Naslov3"/>
        <w:numPr>
          <w:ilvl w:val="0"/>
          <w:numId w:val="0"/>
        </w:numPr>
      </w:pPr>
      <w:bookmarkStart w:id="27" w:name="_Toc146103740"/>
      <w:r>
        <w:t xml:space="preserve">4.2.5. </w:t>
      </w:r>
      <w:r w:rsidR="00D02A76">
        <w:t>Kemija</w:t>
      </w:r>
      <w:bookmarkEnd w:id="27"/>
    </w:p>
    <w:p w:rsidR="00022B9B" w:rsidRPr="00022B9B" w:rsidRDefault="00022B9B" w:rsidP="00022B9B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4"/>
        <w:gridCol w:w="6756"/>
      </w:tblGrid>
      <w:tr w:rsidR="00D02A76" w:rsidRPr="00D02A76" w:rsidTr="004E6202">
        <w:tc>
          <w:tcPr>
            <w:tcW w:w="2268" w:type="dxa"/>
          </w:tcPr>
          <w:p w:rsidR="00D02A76" w:rsidRPr="00D02A76" w:rsidRDefault="00D02A76" w:rsidP="00D02A7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02A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Nositelj aktivnosti, programa ili projekta</w:t>
            </w:r>
          </w:p>
        </w:tc>
        <w:tc>
          <w:tcPr>
            <w:tcW w:w="6948" w:type="dxa"/>
          </w:tcPr>
          <w:p w:rsidR="00D02A76" w:rsidRPr="00D02A76" w:rsidRDefault="00D02A76" w:rsidP="00CB4BCD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02A76" w:rsidRPr="00D02A76" w:rsidRDefault="00D02A76" w:rsidP="00CB4BCD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2A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Učiteljica kemije </w:t>
            </w:r>
            <w:r w:rsidR="004D59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Marija Jelinić</w:t>
            </w:r>
          </w:p>
          <w:p w:rsidR="00D02A76" w:rsidRPr="00D02A76" w:rsidRDefault="00D02A76" w:rsidP="00CB4BCD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Učenici</w:t>
            </w:r>
            <w:r w:rsidRPr="00D02A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0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 i</w:t>
            </w:r>
            <w:r w:rsidRPr="00D02A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8. razreda</w:t>
            </w:r>
          </w:p>
          <w:p w:rsidR="00D02A76" w:rsidRPr="00D02A76" w:rsidRDefault="00D02A76" w:rsidP="00CB4BCD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2A76" w:rsidRPr="00D02A76" w:rsidTr="004E6202">
        <w:tc>
          <w:tcPr>
            <w:tcW w:w="2268" w:type="dxa"/>
          </w:tcPr>
          <w:p w:rsidR="00D02A76" w:rsidRPr="00D02A76" w:rsidRDefault="00D02A76" w:rsidP="00D02A7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02A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Planirani broj sati</w:t>
            </w:r>
          </w:p>
        </w:tc>
        <w:tc>
          <w:tcPr>
            <w:tcW w:w="6948" w:type="dxa"/>
          </w:tcPr>
          <w:p w:rsidR="00D02A76" w:rsidRPr="00D02A76" w:rsidRDefault="00A86042" w:rsidP="00CB4BCD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 sati</w:t>
            </w:r>
            <w:r w:rsidR="00D02A76" w:rsidRPr="00D02A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02A76" w:rsidRPr="00D02A76" w:rsidTr="004E6202">
        <w:tc>
          <w:tcPr>
            <w:tcW w:w="2268" w:type="dxa"/>
          </w:tcPr>
          <w:p w:rsidR="00D02A76" w:rsidRPr="00D02A76" w:rsidRDefault="00D02A76" w:rsidP="00D02A7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02A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Ciljevi aktivnosti, programa ili projekta</w:t>
            </w:r>
          </w:p>
        </w:tc>
        <w:tc>
          <w:tcPr>
            <w:tcW w:w="6948" w:type="dxa"/>
          </w:tcPr>
          <w:p w:rsidR="00D02A76" w:rsidRPr="00D02A76" w:rsidRDefault="00D02A76" w:rsidP="00CB4BCD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2A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Pomoć učenicima koji slabije usvajaju nastavni sadržaj tijekom nastavne godine. </w:t>
            </w:r>
          </w:p>
          <w:p w:rsidR="00D02A76" w:rsidRPr="00D02A76" w:rsidRDefault="00D02A76" w:rsidP="00CB4BCD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2A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Potpuno savladavanje temeljnih kemijskih pojmova i zadataka.  Razvijanje pozitivnog odnosa prema radu i zainteresiranosti za </w:t>
            </w:r>
            <w:r w:rsidR="00E226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predmet. </w:t>
            </w:r>
          </w:p>
        </w:tc>
      </w:tr>
      <w:tr w:rsidR="00D02A76" w:rsidRPr="00D02A76" w:rsidTr="004E6202">
        <w:tc>
          <w:tcPr>
            <w:tcW w:w="2268" w:type="dxa"/>
          </w:tcPr>
          <w:p w:rsidR="00D02A76" w:rsidRPr="00D02A76" w:rsidRDefault="00D02A76" w:rsidP="00D02A7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02A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D02A76" w:rsidRPr="00D02A76" w:rsidRDefault="00D02A76" w:rsidP="00CB4BCD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2A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Individualiziranim metodama i oblicima rada te radom u skupini uz korištenje nastavnih materijala. </w:t>
            </w:r>
          </w:p>
        </w:tc>
      </w:tr>
      <w:tr w:rsidR="00D02A76" w:rsidRPr="00D02A76" w:rsidTr="004E6202">
        <w:tc>
          <w:tcPr>
            <w:tcW w:w="2268" w:type="dxa"/>
          </w:tcPr>
          <w:p w:rsidR="00D02A76" w:rsidRPr="00D02A76" w:rsidRDefault="00D02A76" w:rsidP="00D02A7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02A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Vremenik aktivnosti programa ili projekta</w:t>
            </w:r>
          </w:p>
        </w:tc>
        <w:tc>
          <w:tcPr>
            <w:tcW w:w="6948" w:type="dxa"/>
          </w:tcPr>
          <w:p w:rsidR="00D02A76" w:rsidRPr="00D02A76" w:rsidRDefault="00D02A76" w:rsidP="00CB4BCD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2A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Tijekom nastavne godine, jedan sat tjedno.</w:t>
            </w:r>
          </w:p>
        </w:tc>
      </w:tr>
      <w:tr w:rsidR="00D02A76" w:rsidRPr="00D02A76" w:rsidTr="004E6202">
        <w:tc>
          <w:tcPr>
            <w:tcW w:w="2268" w:type="dxa"/>
          </w:tcPr>
          <w:p w:rsidR="00D02A76" w:rsidRPr="00D02A76" w:rsidRDefault="00F318A8" w:rsidP="00D02A7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Očekivani ishodi</w:t>
            </w:r>
          </w:p>
        </w:tc>
        <w:tc>
          <w:tcPr>
            <w:tcW w:w="6948" w:type="dxa"/>
          </w:tcPr>
          <w:p w:rsidR="00D02A76" w:rsidRPr="00D02A76" w:rsidRDefault="00D02A76" w:rsidP="00CB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2A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Pobuđivanje interesa ko</w:t>
            </w:r>
            <w:r w:rsidR="00CB4B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 učenika za kemijske sadržaje.</w:t>
            </w:r>
            <w:r w:rsidRPr="00D02A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Dodatno pripremanje za ispite znanja. Razvoj organiziranosti i samopouzdanja kod učenika kako bi što uspješnije savladali moguće poteškoće u izvršavanju obaveza. </w:t>
            </w:r>
          </w:p>
        </w:tc>
      </w:tr>
      <w:tr w:rsidR="00D02A76" w:rsidRPr="00D02A76" w:rsidTr="004E6202">
        <w:trPr>
          <w:trHeight w:val="79"/>
        </w:trPr>
        <w:tc>
          <w:tcPr>
            <w:tcW w:w="2268" w:type="dxa"/>
          </w:tcPr>
          <w:p w:rsidR="00D02A76" w:rsidRPr="00D02A76" w:rsidRDefault="00D02A76" w:rsidP="00D02A7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02A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Troškovnik</w:t>
            </w:r>
          </w:p>
        </w:tc>
        <w:tc>
          <w:tcPr>
            <w:tcW w:w="6948" w:type="dxa"/>
          </w:tcPr>
          <w:p w:rsidR="00D02A76" w:rsidRPr="00D02A76" w:rsidRDefault="00D02A76" w:rsidP="00CB4BCD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2A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Troškovi fotokopiranja.</w:t>
            </w:r>
          </w:p>
        </w:tc>
      </w:tr>
      <w:tr w:rsidR="00D02A76" w:rsidRPr="00D02A76" w:rsidTr="004E6202">
        <w:trPr>
          <w:trHeight w:val="998"/>
        </w:trPr>
        <w:tc>
          <w:tcPr>
            <w:tcW w:w="2268" w:type="dxa"/>
          </w:tcPr>
          <w:p w:rsidR="00D02A76" w:rsidRPr="00D02A76" w:rsidRDefault="00D02A76" w:rsidP="00F318A8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02A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Način </w:t>
            </w:r>
            <w:r w:rsidR="00F318A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praćenja i provedbe ishoda</w:t>
            </w:r>
          </w:p>
        </w:tc>
        <w:tc>
          <w:tcPr>
            <w:tcW w:w="6948" w:type="dxa"/>
          </w:tcPr>
          <w:p w:rsidR="00D02A76" w:rsidRPr="00D02A76" w:rsidRDefault="00D02A76" w:rsidP="00CB4BCD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2A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Pismenim provjerama znanja, radnim listićima te usmenim odgovaranjem na pitanja.</w:t>
            </w:r>
          </w:p>
        </w:tc>
      </w:tr>
    </w:tbl>
    <w:p w:rsidR="004104FD" w:rsidRDefault="004104FD" w:rsidP="00CB4BCD">
      <w:pPr>
        <w:pStyle w:val="Naslov1"/>
        <w:numPr>
          <w:ilvl w:val="0"/>
          <w:numId w:val="0"/>
        </w:numPr>
        <w:jc w:val="left"/>
      </w:pPr>
    </w:p>
    <w:p w:rsidR="00FE10E8" w:rsidRDefault="00FE10E8" w:rsidP="00FE10E8"/>
    <w:p w:rsidR="00FE10E8" w:rsidRPr="00FE10E8" w:rsidRDefault="00FE10E8" w:rsidP="00FE10E8"/>
    <w:p w:rsidR="004104FD" w:rsidRPr="00B64A94" w:rsidRDefault="00022B9B" w:rsidP="00022B9B">
      <w:pPr>
        <w:pStyle w:val="Naslov1"/>
        <w:numPr>
          <w:ilvl w:val="0"/>
          <w:numId w:val="0"/>
        </w:numPr>
      </w:pPr>
      <w:bookmarkStart w:id="28" w:name="_Toc146103741"/>
      <w:r>
        <w:lastRenderedPageBreak/>
        <w:t xml:space="preserve">5. </w:t>
      </w:r>
      <w:r w:rsidR="004104FD" w:rsidRPr="00B64A94">
        <w:t>NASTAVA SRPSKOG JEZIKA I KULTURE ZA SRPSKU NACIONALNU MANJINU (model C)</w:t>
      </w:r>
      <w:bookmarkEnd w:id="28"/>
    </w:p>
    <w:p w:rsidR="004104FD" w:rsidRDefault="004104FD" w:rsidP="007D0192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0E8" w:rsidRPr="007D0192" w:rsidRDefault="00FE10E8" w:rsidP="007D0192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04FD" w:rsidRPr="00B64A94" w:rsidRDefault="00022B9B" w:rsidP="00022B9B">
      <w:pPr>
        <w:pStyle w:val="Naslov2"/>
        <w:numPr>
          <w:ilvl w:val="0"/>
          <w:numId w:val="0"/>
        </w:numPr>
        <w:rPr>
          <w:rFonts w:eastAsiaTheme="minorEastAsia"/>
        </w:rPr>
      </w:pPr>
      <w:bookmarkStart w:id="29" w:name="_Toc146103742"/>
      <w:r>
        <w:rPr>
          <w:rFonts w:eastAsiaTheme="minorEastAsia"/>
        </w:rPr>
        <w:t>5.1.</w:t>
      </w:r>
      <w:r w:rsidR="004104FD" w:rsidRPr="00B64A94">
        <w:rPr>
          <w:rFonts w:eastAsiaTheme="minorEastAsia"/>
        </w:rPr>
        <w:t xml:space="preserve"> RAZREDNA NASTAVA</w:t>
      </w:r>
      <w:bookmarkEnd w:id="29"/>
    </w:p>
    <w:p w:rsidR="004104FD" w:rsidRPr="00B64A94" w:rsidRDefault="004104FD" w:rsidP="00410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4104FD" w:rsidRPr="00B64A94" w:rsidRDefault="004104FD" w:rsidP="004104F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640"/>
        <w:gridCol w:w="240"/>
        <w:gridCol w:w="420"/>
        <w:gridCol w:w="1140"/>
        <w:gridCol w:w="60"/>
        <w:gridCol w:w="120"/>
        <w:gridCol w:w="1440"/>
        <w:gridCol w:w="180"/>
        <w:gridCol w:w="1260"/>
        <w:gridCol w:w="1440"/>
        <w:gridCol w:w="1260"/>
      </w:tblGrid>
      <w:tr w:rsidR="00B64A94" w:rsidRPr="00B64A94" w:rsidTr="007D0192">
        <w:trPr>
          <w:trHeight w:val="32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1.razred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2. razred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3. razred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4.razred</w:t>
            </w:r>
          </w:p>
        </w:tc>
      </w:tr>
      <w:tr w:rsidR="00B64A94" w:rsidRPr="00B64A94" w:rsidTr="007D0192">
        <w:trPr>
          <w:trHeight w:val="284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Srpski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jezik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kulturna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B64A94" w:rsidRPr="00B64A94" w:rsidTr="007D0192">
        <w:trPr>
          <w:trHeight w:val="333"/>
        </w:trPr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istraživanja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2804C3">
        <w:trPr>
          <w:trHeight w:val="290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Književnost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nacionalna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</w:tr>
      <w:tr w:rsidR="00B64A94" w:rsidRPr="00B64A94" w:rsidTr="002804C3">
        <w:trPr>
          <w:trHeight w:val="32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2804C3">
        <w:trPr>
          <w:trHeight w:val="20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2804C3">
        <w:trPr>
          <w:trHeight w:val="306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Učenje ćirilice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</w:tr>
      <w:tr w:rsidR="00B64A94" w:rsidRPr="00B64A94" w:rsidTr="002804C3">
        <w:trPr>
          <w:trHeight w:val="306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</w:tr>
      <w:tr w:rsidR="00B64A94" w:rsidRPr="00B64A94" w:rsidTr="002804C3">
        <w:trPr>
          <w:trHeight w:val="311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Ukupno godišnje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105</w:t>
            </w:r>
          </w:p>
        </w:tc>
      </w:tr>
      <w:tr w:rsidR="00B64A94" w:rsidRPr="00B64A94" w:rsidTr="002804C3">
        <w:trPr>
          <w:trHeight w:val="531"/>
        </w:trPr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B64A94" w:rsidRDefault="00022B9B" w:rsidP="008577F7">
            <w:pPr>
              <w:pStyle w:val="Naslov2"/>
              <w:numPr>
                <w:ilvl w:val="0"/>
                <w:numId w:val="0"/>
              </w:numPr>
              <w:rPr>
                <w:rFonts w:eastAsiaTheme="minorEastAsia"/>
              </w:rPr>
            </w:pPr>
            <w:bookmarkStart w:id="30" w:name="_Toc146103743"/>
            <w:r>
              <w:rPr>
                <w:rFonts w:eastAsiaTheme="minorEastAsia"/>
              </w:rPr>
              <w:t xml:space="preserve">5.2. </w:t>
            </w:r>
            <w:r w:rsidR="008577F7">
              <w:rPr>
                <w:rFonts w:eastAsiaTheme="minorEastAsia"/>
              </w:rPr>
              <w:t>PREDMETNA</w:t>
            </w:r>
            <w:r>
              <w:rPr>
                <w:rFonts w:eastAsiaTheme="minorEastAsia"/>
              </w:rPr>
              <w:t xml:space="preserve"> NASTAVA</w:t>
            </w:r>
            <w:bookmarkEnd w:id="30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E22648">
        <w:trPr>
          <w:trHeight w:val="297"/>
        </w:trPr>
        <w:tc>
          <w:tcPr>
            <w:tcW w:w="2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2804C3">
        <w:trPr>
          <w:trHeight w:val="280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Predmet/Razred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V razred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VI razred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VII razred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VIII</w:t>
            </w:r>
          </w:p>
        </w:tc>
      </w:tr>
      <w:tr w:rsidR="00B64A94" w:rsidRPr="00B64A94" w:rsidTr="002804C3">
        <w:trPr>
          <w:trHeight w:val="32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B64A94" w:rsidRDefault="00F630D5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</w:t>
            </w:r>
            <w:r w:rsidR="004104FD"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azred</w:t>
            </w:r>
          </w:p>
        </w:tc>
      </w:tr>
      <w:tr w:rsidR="00B64A94" w:rsidRPr="00B64A94" w:rsidTr="002804C3">
        <w:trPr>
          <w:trHeight w:val="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2804C3">
        <w:trPr>
          <w:trHeight w:val="28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Srpski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w w:val="99"/>
                <w:sz w:val="24"/>
                <w:szCs w:val="24"/>
              </w:rPr>
              <w:t>jezik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w w:val="98"/>
                <w:sz w:val="24"/>
                <w:szCs w:val="24"/>
              </w:rPr>
              <w:t>kulturna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</w:tr>
      <w:tr w:rsidR="00B64A94" w:rsidRPr="00B64A94" w:rsidTr="002804C3">
        <w:trPr>
          <w:trHeight w:val="333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istraživanja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2804C3">
        <w:trPr>
          <w:trHeight w:val="317"/>
        </w:trPr>
        <w:tc>
          <w:tcPr>
            <w:tcW w:w="36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Književnost i nacionalna kultura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</w:tr>
      <w:tr w:rsidR="00B64A94" w:rsidRPr="00B64A94" w:rsidTr="002804C3">
        <w:trPr>
          <w:trHeight w:val="311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Historija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</w:tr>
      <w:tr w:rsidR="00B64A94" w:rsidRPr="00B64A94" w:rsidTr="002804C3">
        <w:trPr>
          <w:trHeight w:val="306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Likovni odgoj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B64A94" w:rsidRPr="00B64A94" w:rsidTr="002804C3">
        <w:trPr>
          <w:trHeight w:val="306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Muzički odgoj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B64A94" w:rsidRPr="00B64A94" w:rsidTr="002804C3">
        <w:trPr>
          <w:trHeight w:val="306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4104FD" w:rsidRPr="00B64A94" w:rsidTr="002804C3">
        <w:trPr>
          <w:trHeight w:val="306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Ukupno godišnje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B64A94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eastAsiaTheme="minorEastAsia" w:hAnsi="Times New Roman" w:cs="Times New Roman"/>
                <w:sz w:val="24"/>
                <w:szCs w:val="24"/>
              </w:rPr>
              <w:t>160</w:t>
            </w:r>
          </w:p>
        </w:tc>
      </w:tr>
    </w:tbl>
    <w:p w:rsidR="00D53481" w:rsidRPr="00AC3D97" w:rsidRDefault="00D53481" w:rsidP="00AC3D97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Pr="00B64A94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"/>
        <w:tblW w:w="0" w:type="auto"/>
        <w:tblInd w:w="360" w:type="dxa"/>
        <w:tblLook w:val="04A0" w:firstRow="1" w:lastRow="0" w:firstColumn="1" w:lastColumn="0" w:noHBand="0" w:noVBand="1"/>
      </w:tblPr>
      <w:tblGrid>
        <w:gridCol w:w="2235"/>
        <w:gridCol w:w="6755"/>
      </w:tblGrid>
      <w:tr w:rsidR="00B64A94" w:rsidRPr="00B64A94" w:rsidTr="002804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1" w:rsidRPr="00B64A94" w:rsidRDefault="00D53481" w:rsidP="00D53481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1" w:rsidRPr="00B64A94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81" w:rsidRPr="00B64A94" w:rsidRDefault="00AF6A36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  <w:r w:rsidR="00A54BAC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D53481" w:rsidRPr="00B64A94">
              <w:rPr>
                <w:rFonts w:ascii="Times New Roman" w:hAnsi="Times New Roman" w:cs="Times New Roman"/>
                <w:sz w:val="24"/>
                <w:szCs w:val="24"/>
              </w:rPr>
              <w:t>rpskog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jezika i kulture: Radmila Kuga i</w:t>
            </w:r>
            <w:r w:rsidR="00D53481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Ljubica Godeč; </w:t>
            </w:r>
          </w:p>
          <w:p w:rsidR="00D53481" w:rsidRPr="00B64A94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Učenici od  1. do 8 . razreda</w:t>
            </w:r>
          </w:p>
          <w:p w:rsidR="00D53481" w:rsidRPr="00B64A94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2804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1" w:rsidRPr="00B64A94" w:rsidRDefault="00D53481" w:rsidP="00D53481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1" w:rsidRPr="00B64A94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5 sati tjedno</w:t>
            </w:r>
          </w:p>
          <w:p w:rsidR="00D53481" w:rsidRPr="00B64A94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175 sati tijekom nastavne godine</w:t>
            </w:r>
          </w:p>
          <w:p w:rsidR="00D53481" w:rsidRPr="00B64A94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2804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1" w:rsidRPr="00B64A94" w:rsidRDefault="00D53481" w:rsidP="00D53481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Ciljevi aktivnosti,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1" w:rsidRPr="00B64A94" w:rsidRDefault="00D53481" w:rsidP="00E22648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Osposobljavanje učenika za samostalno čitanje i pisanje ćiriličnog pisma na standardnom srpskom jeziku, te upoznavanje vlastitog identiteta kroz ostale oblike predmetnog učenja.</w:t>
            </w:r>
          </w:p>
          <w:p w:rsidR="00D53481" w:rsidRPr="00B64A94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2804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1" w:rsidRPr="00B64A94" w:rsidRDefault="00D53481" w:rsidP="00D53481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1" w:rsidRPr="00B64A94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Učionička nastava </w:t>
            </w:r>
          </w:p>
          <w:p w:rsidR="00D53481" w:rsidRPr="00B64A94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Izvanučionička nastava</w:t>
            </w:r>
          </w:p>
          <w:p w:rsidR="00D53481" w:rsidRPr="00B64A94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Multimedijalna nastava</w:t>
            </w:r>
          </w:p>
          <w:p w:rsidR="00D53481" w:rsidRPr="00B64A94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2804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1" w:rsidRPr="00B64A94" w:rsidRDefault="00D53481" w:rsidP="00D53481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1" w:rsidRPr="00B64A94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  <w:r w:rsidR="001F2528" w:rsidRPr="00B6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481" w:rsidRPr="00B64A94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81" w:rsidRPr="00B64A94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2804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1" w:rsidRPr="00B64A94" w:rsidRDefault="00AF6A36" w:rsidP="00D53481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1" w:rsidRPr="00B64A94" w:rsidRDefault="00AF6A36" w:rsidP="00E22648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moći primjeniti</w:t>
            </w:r>
            <w:r w:rsidR="001360E5">
              <w:rPr>
                <w:rFonts w:ascii="Times New Roman" w:hAnsi="Times New Roman" w:cs="Times New Roman"/>
                <w:sz w:val="24"/>
                <w:szCs w:val="24"/>
              </w:rPr>
              <w:t xml:space="preserve"> jezično, povijesno, geografsko, likovno</w:t>
            </w:r>
            <w:r w:rsidR="001F2528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1360E5">
              <w:rPr>
                <w:rFonts w:ascii="Times New Roman" w:hAnsi="Times New Roman" w:cs="Times New Roman"/>
                <w:sz w:val="24"/>
                <w:szCs w:val="24"/>
              </w:rPr>
              <w:t xml:space="preserve"> glazbeno znanje</w:t>
            </w:r>
            <w:r w:rsidR="00D53481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i sposobnosti u svakodnevnom životu.</w:t>
            </w:r>
          </w:p>
        </w:tc>
      </w:tr>
      <w:tr w:rsidR="00B64A94" w:rsidRPr="00B64A94" w:rsidTr="002804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1" w:rsidRPr="00B64A94" w:rsidRDefault="00D53481" w:rsidP="00D53481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1" w:rsidRPr="00B64A94" w:rsidRDefault="00D53481" w:rsidP="00E22648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Troškovi </w:t>
            </w:r>
            <w:r w:rsidR="001F2528" w:rsidRPr="00B64A94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kopiranja i </w:t>
            </w:r>
            <w:r w:rsidR="0040387D" w:rsidRPr="00B64A94">
              <w:rPr>
                <w:rFonts w:ascii="Times New Roman" w:hAnsi="Times New Roman" w:cs="Times New Roman"/>
                <w:sz w:val="24"/>
                <w:szCs w:val="24"/>
              </w:rPr>
              <w:t>ispisa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potrebnih materijala</w:t>
            </w:r>
          </w:p>
        </w:tc>
      </w:tr>
      <w:tr w:rsidR="0046700C" w:rsidRPr="00B64A94" w:rsidTr="002804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1" w:rsidRPr="00B64A94" w:rsidRDefault="00D53481" w:rsidP="00B311DB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B311DB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1" w:rsidRPr="00B64A94" w:rsidRDefault="00D53481" w:rsidP="00E22648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Individualno praćenje napretka učenika. Opisno praćenje postignuća. Pismeni radovi i prezentacije.</w:t>
            </w:r>
          </w:p>
        </w:tc>
      </w:tr>
    </w:tbl>
    <w:p w:rsidR="004E284F" w:rsidRPr="00A84DB1" w:rsidRDefault="004E284F" w:rsidP="00A84DB1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Pr="00B64A94" w:rsidRDefault="0031076B" w:rsidP="0031076B">
      <w:pPr>
        <w:pStyle w:val="Naslov1"/>
        <w:numPr>
          <w:ilvl w:val="0"/>
          <w:numId w:val="0"/>
        </w:numPr>
      </w:pPr>
      <w:bookmarkStart w:id="31" w:name="_Toc146103744"/>
      <w:r>
        <w:t xml:space="preserve">6. </w:t>
      </w:r>
      <w:r w:rsidR="00D53481" w:rsidRPr="00B64A94">
        <w:t>IZVANNASTAVNE AKTIVNOSTI</w:t>
      </w:r>
      <w:bookmarkEnd w:id="31"/>
    </w:p>
    <w:p w:rsidR="00D53481" w:rsidRPr="00B64A94" w:rsidRDefault="00D53481" w:rsidP="00DF5A32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Pr="00B64A94" w:rsidRDefault="008445F0" w:rsidP="00D53481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3481" w:rsidRPr="00B64A94">
        <w:rPr>
          <w:rFonts w:ascii="Times New Roman" w:hAnsi="Times New Roman" w:cs="Times New Roman"/>
          <w:sz w:val="24"/>
          <w:szCs w:val="24"/>
        </w:rPr>
        <w:t>Organizacija izvannastavnih aktivnosti je kompromisno rješenje višebrojnih zahtjeva: interesa učenika, roditelja i škole,</w:t>
      </w:r>
      <w:r w:rsidR="001F2528" w:rsidRPr="00B64A94">
        <w:rPr>
          <w:rFonts w:ascii="Times New Roman" w:hAnsi="Times New Roman" w:cs="Times New Roman"/>
          <w:sz w:val="24"/>
          <w:szCs w:val="24"/>
        </w:rPr>
        <w:t xml:space="preserve"> potom</w:t>
      </w:r>
      <w:r w:rsidR="00D53481" w:rsidRPr="00B64A94">
        <w:rPr>
          <w:rFonts w:ascii="Times New Roman" w:hAnsi="Times New Roman" w:cs="Times New Roman"/>
          <w:sz w:val="24"/>
          <w:szCs w:val="24"/>
        </w:rPr>
        <w:t xml:space="preserve"> kadrovskih mogućnosti, materijalne opremljenosti škole, zahtjeva društva u okruženju škole te prostornih mogućnosti.</w:t>
      </w:r>
    </w:p>
    <w:p w:rsidR="00D53481" w:rsidRPr="00B64A94" w:rsidRDefault="00D53481" w:rsidP="00D53481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A94">
        <w:rPr>
          <w:rFonts w:ascii="Times New Roman" w:hAnsi="Times New Roman" w:cs="Times New Roman"/>
          <w:sz w:val="24"/>
          <w:szCs w:val="24"/>
        </w:rPr>
        <w:t>U rad grupa učenici se uključuju dragovoljno. Izvannastavne aktivnosti organiziraju se za sve učenike – učenike prosječnih sposobnosti, darovite učenike, učenike koji zaostaju za očekivanom razinom učenja i učenike s posebnim potrebama. Također, izvannastavne aktivnosti su najdjelotvorniji način sprječavanja društveno neprihvatljivoga ponašanja, a iznimno su poticajne za samoaktualizaciju učenika i samostalno-istraživačko učenje.</w:t>
      </w:r>
    </w:p>
    <w:p w:rsidR="00D53481" w:rsidRPr="00B64A94" w:rsidRDefault="00D53481" w:rsidP="00D53481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Pr="00F51DF3" w:rsidRDefault="0031076B" w:rsidP="0031076B">
      <w:pPr>
        <w:pStyle w:val="Naslov2"/>
        <w:numPr>
          <w:ilvl w:val="0"/>
          <w:numId w:val="0"/>
        </w:numPr>
        <w:ind w:left="576"/>
      </w:pPr>
      <w:bookmarkStart w:id="32" w:name="_Toc146103745"/>
      <w:r>
        <w:t xml:space="preserve">6.1. </w:t>
      </w:r>
      <w:r w:rsidR="005D375B" w:rsidRPr="00F51DF3">
        <w:t xml:space="preserve"> Dramsko –</w:t>
      </w:r>
      <w:r w:rsidR="00232F40" w:rsidRPr="00F51DF3">
        <w:t xml:space="preserve"> </w:t>
      </w:r>
      <w:r w:rsidR="005D375B" w:rsidRPr="00F51DF3">
        <w:t>scenska grupa</w:t>
      </w:r>
      <w:bookmarkEnd w:id="32"/>
    </w:p>
    <w:p w:rsidR="00D53481" w:rsidRPr="00B64A94" w:rsidRDefault="00D53481" w:rsidP="00D53481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5"/>
        <w:gridCol w:w="6755"/>
      </w:tblGrid>
      <w:tr w:rsidR="00B64A94" w:rsidRPr="00B64A94" w:rsidTr="002804C3">
        <w:tc>
          <w:tcPr>
            <w:tcW w:w="2268" w:type="dxa"/>
          </w:tcPr>
          <w:p w:rsidR="00595397" w:rsidRPr="00B64A94" w:rsidRDefault="00595397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595397" w:rsidRPr="00B64A94" w:rsidRDefault="00100C2F" w:rsidP="00A7651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595397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Ljiljana Klobučar </w:t>
            </w:r>
          </w:p>
          <w:p w:rsidR="00595397" w:rsidRPr="00B64A94" w:rsidRDefault="00595397" w:rsidP="00A7651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Učenici od 1. do 4. </w:t>
            </w:r>
            <w:r w:rsidR="001F2528" w:rsidRPr="00B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  <w:r w:rsidR="00CE3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C2F" w:rsidRPr="00B64A94" w:rsidRDefault="00100C2F" w:rsidP="00A7651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2804C3">
        <w:tc>
          <w:tcPr>
            <w:tcW w:w="2268" w:type="dxa"/>
          </w:tcPr>
          <w:p w:rsidR="00595397" w:rsidRPr="00B64A94" w:rsidRDefault="00595397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595397" w:rsidRPr="00B64A94" w:rsidRDefault="00595397" w:rsidP="00A7651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35sati godišnje</w:t>
            </w:r>
          </w:p>
        </w:tc>
      </w:tr>
      <w:tr w:rsidR="00B64A94" w:rsidRPr="00B64A94" w:rsidTr="002804C3">
        <w:tc>
          <w:tcPr>
            <w:tcW w:w="2268" w:type="dxa"/>
          </w:tcPr>
          <w:p w:rsidR="00595397" w:rsidRPr="00B64A94" w:rsidRDefault="00595397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Ciljevi aktivnosti, programa ili projekta</w:t>
            </w:r>
          </w:p>
        </w:tc>
        <w:tc>
          <w:tcPr>
            <w:tcW w:w="6948" w:type="dxa"/>
          </w:tcPr>
          <w:p w:rsidR="00100C2F" w:rsidRPr="00B64A94" w:rsidRDefault="005D375B" w:rsidP="00A7651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Osposobljavanje za komunikaciju, razvijanje govorne sposobnosti i izražajnosti, upoznavanje sa dramskim stvaralaštvom i kazališnim medijem.</w:t>
            </w:r>
          </w:p>
        </w:tc>
      </w:tr>
      <w:tr w:rsidR="00B64A94" w:rsidRPr="00B64A94" w:rsidTr="002804C3">
        <w:tc>
          <w:tcPr>
            <w:tcW w:w="2268" w:type="dxa"/>
          </w:tcPr>
          <w:p w:rsidR="00595397" w:rsidRPr="00B64A94" w:rsidRDefault="00595397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595397" w:rsidRPr="00B64A94" w:rsidRDefault="00595397" w:rsidP="00A7651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5B" w:rsidRPr="00B64A94" w:rsidRDefault="005D375B" w:rsidP="00A7651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Dramsko-plesne igre</w:t>
            </w:r>
          </w:p>
          <w:p w:rsidR="005D375B" w:rsidRPr="00B64A94" w:rsidRDefault="005D375B" w:rsidP="00A7651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Nastupi na školskim priredbama</w:t>
            </w:r>
          </w:p>
        </w:tc>
      </w:tr>
      <w:tr w:rsidR="00B64A94" w:rsidRPr="00B64A94" w:rsidTr="002804C3">
        <w:tc>
          <w:tcPr>
            <w:tcW w:w="2268" w:type="dxa"/>
          </w:tcPr>
          <w:p w:rsidR="00595397" w:rsidRPr="00B64A94" w:rsidRDefault="00595397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595397" w:rsidRPr="00B64A94" w:rsidRDefault="00595397" w:rsidP="00A7651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Tijekom na</w:t>
            </w:r>
            <w:r w:rsidR="005D375B" w:rsidRPr="00B64A94">
              <w:rPr>
                <w:rFonts w:ascii="Times New Roman" w:hAnsi="Times New Roman" w:cs="Times New Roman"/>
                <w:sz w:val="24"/>
                <w:szCs w:val="24"/>
              </w:rPr>
              <w:t>stavne godine.</w:t>
            </w:r>
          </w:p>
        </w:tc>
      </w:tr>
      <w:tr w:rsidR="00B64A94" w:rsidRPr="00B64A94" w:rsidTr="002804C3">
        <w:tc>
          <w:tcPr>
            <w:tcW w:w="2268" w:type="dxa"/>
          </w:tcPr>
          <w:p w:rsidR="00595397" w:rsidRPr="00B64A94" w:rsidRDefault="00CE3B7C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100C2F" w:rsidRPr="00B64A94" w:rsidRDefault="00CE3B7C" w:rsidP="00A76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pokazuju</w:t>
            </w:r>
            <w:r w:rsidR="005D375B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interes za dramski izraz.</w:t>
            </w:r>
          </w:p>
        </w:tc>
      </w:tr>
      <w:tr w:rsidR="00B64A94" w:rsidRPr="00B64A94" w:rsidTr="002804C3">
        <w:trPr>
          <w:trHeight w:val="79"/>
        </w:trPr>
        <w:tc>
          <w:tcPr>
            <w:tcW w:w="2268" w:type="dxa"/>
          </w:tcPr>
          <w:p w:rsidR="00595397" w:rsidRPr="00B64A94" w:rsidRDefault="00595397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595397" w:rsidRPr="00B64A94" w:rsidRDefault="005D375B" w:rsidP="007D0192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Materijali za izradu kostima i scenografije </w:t>
            </w:r>
          </w:p>
        </w:tc>
      </w:tr>
      <w:tr w:rsidR="00A812D4" w:rsidRPr="00B64A94" w:rsidTr="002804C3">
        <w:trPr>
          <w:trHeight w:val="998"/>
        </w:trPr>
        <w:tc>
          <w:tcPr>
            <w:tcW w:w="2268" w:type="dxa"/>
          </w:tcPr>
          <w:p w:rsidR="00595397" w:rsidRPr="00B64A94" w:rsidRDefault="00595397" w:rsidP="00CE3B7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CE3B7C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595397" w:rsidRPr="00B64A94" w:rsidRDefault="00097196" w:rsidP="00A7651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Redovito opisno praćenje postignuća i interesa za rad.</w:t>
            </w:r>
            <w:r w:rsidR="00CE3B7C">
              <w:rPr>
                <w:rFonts w:ascii="Times New Roman" w:hAnsi="Times New Roman" w:cs="Times New Roman"/>
                <w:sz w:val="24"/>
                <w:szCs w:val="24"/>
              </w:rPr>
              <w:t xml:space="preserve"> Nastupi na školskim priredbama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. Planiranje narednih aktivnosti.</w:t>
            </w:r>
          </w:p>
        </w:tc>
      </w:tr>
    </w:tbl>
    <w:p w:rsidR="00BF4DD2" w:rsidRDefault="0031076B" w:rsidP="0031076B">
      <w:pPr>
        <w:pStyle w:val="Naslov2"/>
        <w:numPr>
          <w:ilvl w:val="0"/>
          <w:numId w:val="0"/>
        </w:numPr>
      </w:pPr>
      <w:bookmarkStart w:id="33" w:name="_Toc146103746"/>
      <w:r>
        <w:t>6.2.</w:t>
      </w:r>
      <w:r w:rsidR="00100C2F" w:rsidRPr="00B64A94">
        <w:t xml:space="preserve"> Literarna </w:t>
      </w:r>
      <w:r w:rsidR="00742816">
        <w:t>družina</w:t>
      </w:r>
      <w:bookmarkEnd w:id="33"/>
    </w:p>
    <w:p w:rsidR="0031076B" w:rsidRPr="0031076B" w:rsidRDefault="0031076B" w:rsidP="0031076B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5"/>
        <w:gridCol w:w="6755"/>
      </w:tblGrid>
      <w:tr w:rsidR="00B64A94" w:rsidRPr="00B64A94" w:rsidTr="002804C3">
        <w:tc>
          <w:tcPr>
            <w:tcW w:w="2268" w:type="dxa"/>
          </w:tcPr>
          <w:p w:rsidR="00100C2F" w:rsidRPr="00B64A94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BF4DD2" w:rsidRPr="00B64A94" w:rsidRDefault="00100C2F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Učiteljic</w:t>
            </w:r>
            <w:r w:rsidR="00BF4DD2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146B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413A2" w:rsidRPr="00B64A94">
              <w:rPr>
                <w:rFonts w:ascii="Times New Roman" w:hAnsi="Times New Roman" w:cs="Times New Roman"/>
                <w:sz w:val="24"/>
                <w:szCs w:val="24"/>
              </w:rPr>
              <w:t>rvatskog</w:t>
            </w:r>
            <w:r w:rsidR="00BF4DD2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jezika </w:t>
            </w:r>
            <w:r w:rsidR="00C10132">
              <w:rPr>
                <w:rFonts w:ascii="Times New Roman" w:hAnsi="Times New Roman" w:cs="Times New Roman"/>
                <w:sz w:val="24"/>
                <w:szCs w:val="24"/>
              </w:rPr>
              <w:t>Monika Ilić</w:t>
            </w:r>
          </w:p>
          <w:p w:rsidR="00100C2F" w:rsidRPr="00B64A94" w:rsidRDefault="007A608A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10 do 12 učenika</w:t>
            </w:r>
          </w:p>
          <w:p w:rsidR="00100C2F" w:rsidRPr="00B64A94" w:rsidRDefault="00100C2F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2804C3">
        <w:tc>
          <w:tcPr>
            <w:tcW w:w="2268" w:type="dxa"/>
          </w:tcPr>
          <w:p w:rsidR="00100C2F" w:rsidRPr="00B64A94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2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100C2F" w:rsidRPr="00B64A94" w:rsidRDefault="00FC7824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  <w:p w:rsidR="00BF4DD2" w:rsidRPr="00B64A94" w:rsidRDefault="00BF4DD2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2804C3">
        <w:tc>
          <w:tcPr>
            <w:tcW w:w="2268" w:type="dxa"/>
          </w:tcPr>
          <w:p w:rsidR="00100C2F" w:rsidRPr="00B64A94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100C2F" w:rsidRPr="00B64A94" w:rsidRDefault="00742816" w:rsidP="003719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spisateljskih i jezičnih vještina, kreativnog pisanja, sposobnosti literarnog oblikovanja zadane teme. Naučiti uspješno koristi</w:t>
            </w:r>
            <w:r w:rsidR="00F51DF3">
              <w:rPr>
                <w:rFonts w:ascii="Times New Roman" w:hAnsi="Times New Roman" w:cs="Times New Roman"/>
                <w:sz w:val="24"/>
                <w:szCs w:val="24"/>
              </w:rPr>
              <w:t>ti rječnik i pravopisne norme,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oticati maštovitost u pisanom izražavanju. Razvijanje ljubavi prema književnosti. Promicanje kulture govorene i pisane riječi. </w:t>
            </w:r>
          </w:p>
        </w:tc>
      </w:tr>
      <w:tr w:rsidR="00B64A94" w:rsidRPr="00B64A94" w:rsidTr="002804C3">
        <w:tc>
          <w:tcPr>
            <w:tcW w:w="2268" w:type="dxa"/>
          </w:tcPr>
          <w:p w:rsidR="00100C2F" w:rsidRPr="00B64A94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DF5A32" w:rsidRPr="00B64A94" w:rsidRDefault="00F101A1" w:rsidP="003719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rad, rad u parovima i skupinama, sudjelovanje na priredbama</w:t>
            </w:r>
          </w:p>
        </w:tc>
      </w:tr>
      <w:tr w:rsidR="00B64A94" w:rsidRPr="00B64A94" w:rsidTr="002804C3">
        <w:tc>
          <w:tcPr>
            <w:tcW w:w="2268" w:type="dxa"/>
          </w:tcPr>
          <w:p w:rsidR="00100C2F" w:rsidRPr="00B64A94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100C2F" w:rsidRPr="00B64A94" w:rsidRDefault="00F101A1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</w:t>
            </w:r>
            <w:r w:rsidR="00BF4DD2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28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godine </w:t>
            </w:r>
            <w:r w:rsidR="0069719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56840" w:rsidRPr="00B6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DD2" w:rsidRPr="00B64A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971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56840" w:rsidRPr="00B6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DD2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A94" w:rsidRPr="00B64A94" w:rsidTr="002804C3">
        <w:tc>
          <w:tcPr>
            <w:tcW w:w="2268" w:type="dxa"/>
          </w:tcPr>
          <w:p w:rsidR="00100C2F" w:rsidRPr="00B64A94" w:rsidRDefault="009A78C4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100C2F" w:rsidRPr="00B64A94" w:rsidRDefault="009A78C4" w:rsidP="0037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Poticanje i razvijanje izražavanja na hrvatskom književnom jeziku i zavičajnom govoru.</w:t>
            </w:r>
          </w:p>
        </w:tc>
      </w:tr>
      <w:tr w:rsidR="00B64A94" w:rsidRPr="00B64A94" w:rsidTr="002804C3">
        <w:trPr>
          <w:trHeight w:val="79"/>
        </w:trPr>
        <w:tc>
          <w:tcPr>
            <w:tcW w:w="2268" w:type="dxa"/>
          </w:tcPr>
          <w:p w:rsidR="00100C2F" w:rsidRPr="00B64A94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BF4DD2" w:rsidRPr="00B64A94" w:rsidRDefault="008C3F4E" w:rsidP="003719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mogućnostima i</w:t>
            </w:r>
            <w:r w:rsidR="009A78C4">
              <w:rPr>
                <w:rFonts w:ascii="Times New Roman" w:hAnsi="Times New Roman" w:cs="Times New Roman"/>
                <w:sz w:val="24"/>
                <w:szCs w:val="24"/>
              </w:rPr>
              <w:t xml:space="preserve"> dogovoru sa Školom i roditeljima</w:t>
            </w:r>
          </w:p>
          <w:p w:rsidR="00100C2F" w:rsidRPr="00B64A94" w:rsidRDefault="00100C2F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2F" w:rsidRPr="00B64A94" w:rsidTr="002804C3">
        <w:trPr>
          <w:trHeight w:val="998"/>
        </w:trPr>
        <w:tc>
          <w:tcPr>
            <w:tcW w:w="2268" w:type="dxa"/>
          </w:tcPr>
          <w:p w:rsidR="00100C2F" w:rsidRPr="00B64A94" w:rsidRDefault="00100C2F" w:rsidP="009A78C4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9A78C4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100C2F" w:rsidRPr="00B64A94" w:rsidRDefault="009A78C4" w:rsidP="003719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Školski pano, javni nastup, slanje literarnih radova u časopis Modru lastu, razne kulturne manifestacije i literarni natječaji, samovrednovanje</w:t>
            </w:r>
          </w:p>
        </w:tc>
      </w:tr>
    </w:tbl>
    <w:p w:rsidR="00D53481" w:rsidRPr="00B64A94" w:rsidRDefault="009213E6" w:rsidP="0031076B">
      <w:pPr>
        <w:pStyle w:val="Naslov2"/>
        <w:numPr>
          <w:ilvl w:val="0"/>
          <w:numId w:val="0"/>
        </w:numPr>
      </w:pPr>
      <w:bookmarkStart w:id="34" w:name="_Toc146103747"/>
      <w:r>
        <w:lastRenderedPageBreak/>
        <w:t>6.3</w:t>
      </w:r>
      <w:r w:rsidRPr="00C96824">
        <w:t>.</w:t>
      </w:r>
      <w:r w:rsidR="00DF5A32" w:rsidRPr="00C96824">
        <w:t xml:space="preserve"> Školski zbor</w:t>
      </w:r>
      <w:bookmarkEnd w:id="34"/>
    </w:p>
    <w:p w:rsidR="00DF5A32" w:rsidRPr="00B64A94" w:rsidRDefault="00DF5A32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6"/>
        <w:gridCol w:w="6754"/>
      </w:tblGrid>
      <w:tr w:rsidR="00B64A94" w:rsidRPr="00B64A94" w:rsidTr="002804C3">
        <w:tc>
          <w:tcPr>
            <w:tcW w:w="2268" w:type="dxa"/>
          </w:tcPr>
          <w:p w:rsidR="00DF5A32" w:rsidRPr="00B64A94" w:rsidRDefault="00DF5A32" w:rsidP="00765B77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DF5A32" w:rsidRPr="00B64A94" w:rsidRDefault="00F34A91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 w:rsidR="00DF5A32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Mirjana Prusac</w:t>
            </w:r>
          </w:p>
          <w:p w:rsidR="00DF5A32" w:rsidRPr="00B64A94" w:rsidRDefault="00DF5A32" w:rsidP="003719A9">
            <w:pPr>
              <w:pStyle w:val="Odlomakpopisa"/>
              <w:tabs>
                <w:tab w:val="left" w:pos="900"/>
                <w:tab w:val="left" w:pos="445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Učenici od </w:t>
            </w:r>
            <w:r w:rsidR="00B526DF" w:rsidRPr="00B6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. do 8. </w:t>
            </w:r>
            <w:r w:rsidR="009526F2" w:rsidRPr="00B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</w:p>
        </w:tc>
      </w:tr>
      <w:tr w:rsidR="00B64A94" w:rsidRPr="00B64A94" w:rsidTr="002804C3">
        <w:tc>
          <w:tcPr>
            <w:tcW w:w="2268" w:type="dxa"/>
          </w:tcPr>
          <w:p w:rsidR="00DF5A32" w:rsidRPr="00B64A94" w:rsidRDefault="00DF5A32" w:rsidP="00765B77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DF5A32" w:rsidRPr="00B64A94" w:rsidRDefault="00DF5A32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35 sati godišnje</w:t>
            </w:r>
          </w:p>
        </w:tc>
      </w:tr>
      <w:tr w:rsidR="00B64A94" w:rsidRPr="00B64A94" w:rsidTr="002804C3">
        <w:tc>
          <w:tcPr>
            <w:tcW w:w="2268" w:type="dxa"/>
          </w:tcPr>
          <w:p w:rsidR="00DF5A32" w:rsidRPr="00B64A94" w:rsidRDefault="00DF5A32" w:rsidP="00765B77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DF5A32" w:rsidRPr="00B64A94" w:rsidRDefault="00307026" w:rsidP="003719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Savladavanje pjevanja kao vještine glazbenog izraža</w:t>
            </w:r>
            <w:r w:rsidR="00FD2AE3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ja, točno i sigurno usvajanje tekstova i melodija različitih, nepoznatih pjesama te njihovo izvođenj</w:t>
            </w:r>
            <w:r w:rsidR="00697195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Priviknuti se na intenzivno sudjelovanje u manifestacijama kulturnog života škole i sredine u kojoj žive.</w:t>
            </w:r>
          </w:p>
        </w:tc>
      </w:tr>
      <w:tr w:rsidR="00B64A94" w:rsidRPr="00B64A94" w:rsidTr="002804C3">
        <w:tc>
          <w:tcPr>
            <w:tcW w:w="2268" w:type="dxa"/>
          </w:tcPr>
          <w:p w:rsidR="00DF5A32" w:rsidRPr="00B64A94" w:rsidRDefault="00DF5A32" w:rsidP="00765B77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DF5A32" w:rsidRPr="00B64A94" w:rsidRDefault="00DF5A32" w:rsidP="003719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32" w:rsidRPr="00B64A94" w:rsidRDefault="00C96824" w:rsidP="003719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307026" w:rsidRPr="00B64A94">
              <w:rPr>
                <w:rFonts w:ascii="Times New Roman" w:hAnsi="Times New Roman" w:cs="Times New Roman"/>
                <w:sz w:val="24"/>
                <w:szCs w:val="24"/>
              </w:rPr>
              <w:t>edan školski 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tjedno</w:t>
            </w:r>
          </w:p>
        </w:tc>
      </w:tr>
      <w:tr w:rsidR="00B64A94" w:rsidRPr="00B64A94" w:rsidTr="002804C3">
        <w:tc>
          <w:tcPr>
            <w:tcW w:w="2268" w:type="dxa"/>
          </w:tcPr>
          <w:p w:rsidR="00DF5A32" w:rsidRPr="00B64A94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DF5A32" w:rsidRPr="00B64A94" w:rsidRDefault="00DF5A32" w:rsidP="00FD2AE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r w:rsidR="00FD2AE3">
              <w:rPr>
                <w:rFonts w:ascii="Times New Roman" w:hAnsi="Times New Roman" w:cs="Times New Roman"/>
                <w:sz w:val="24"/>
                <w:szCs w:val="24"/>
              </w:rPr>
              <w:t xml:space="preserve">školske </w:t>
            </w:r>
            <w:r w:rsidR="00697195">
              <w:rPr>
                <w:rFonts w:ascii="Times New Roman" w:hAnsi="Times New Roman" w:cs="Times New Roman"/>
                <w:sz w:val="24"/>
                <w:szCs w:val="24"/>
              </w:rPr>
              <w:t>godine 2023./2024</w:t>
            </w:r>
            <w:r w:rsidR="00FD2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A94" w:rsidRPr="00B64A94" w:rsidTr="002804C3">
        <w:tc>
          <w:tcPr>
            <w:tcW w:w="2268" w:type="dxa"/>
          </w:tcPr>
          <w:p w:rsidR="00DF5A32" w:rsidRPr="00B64A94" w:rsidRDefault="00C96824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DF5A32" w:rsidRPr="00B64A94" w:rsidRDefault="00C96824" w:rsidP="0037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se uključiti u aktivno muziciranje, poticat će</w:t>
            </w:r>
            <w:r w:rsidR="00307026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i njegovati ljubav prema pj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evanju. Poticat će</w:t>
            </w:r>
            <w:r w:rsidR="00307026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glazbenu radoznalost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novim sadržajima i izrazima.</w:t>
            </w:r>
          </w:p>
        </w:tc>
      </w:tr>
      <w:tr w:rsidR="00B64A94" w:rsidRPr="00B64A94" w:rsidTr="002804C3">
        <w:trPr>
          <w:trHeight w:val="79"/>
        </w:trPr>
        <w:tc>
          <w:tcPr>
            <w:tcW w:w="2268" w:type="dxa"/>
          </w:tcPr>
          <w:p w:rsidR="00DF5A32" w:rsidRPr="00B64A94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DF5A32" w:rsidRPr="00B64A94" w:rsidRDefault="00DF5A32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A32" w:rsidRPr="00B64A94" w:rsidTr="002804C3">
        <w:trPr>
          <w:trHeight w:val="998"/>
        </w:trPr>
        <w:tc>
          <w:tcPr>
            <w:tcW w:w="2268" w:type="dxa"/>
          </w:tcPr>
          <w:p w:rsidR="00DF5A32" w:rsidRPr="00B64A94" w:rsidRDefault="00DF5A32" w:rsidP="00C96824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C96824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DF5A32" w:rsidRPr="00B64A94" w:rsidRDefault="00307026" w:rsidP="003719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Opisno praćenje učeničkih postignuća. Sudjelovanje na</w:t>
            </w:r>
            <w:r w:rsidR="001F2528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školskim priredbama (Božić, Dan škole ...), razredne priredbe, nastupi u mjestu.</w:t>
            </w:r>
          </w:p>
        </w:tc>
      </w:tr>
    </w:tbl>
    <w:p w:rsidR="00D53481" w:rsidRPr="00B36B3B" w:rsidRDefault="00D53481" w:rsidP="00B36B3B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Pr="0031076B" w:rsidRDefault="0031076B" w:rsidP="0031076B">
      <w:pPr>
        <w:pStyle w:val="Naslov2"/>
        <w:numPr>
          <w:ilvl w:val="0"/>
          <w:numId w:val="0"/>
        </w:numPr>
      </w:pPr>
      <w:bookmarkStart w:id="35" w:name="_Toc146103748"/>
      <w:r w:rsidRPr="0031076B">
        <w:t xml:space="preserve">6.4. </w:t>
      </w:r>
      <w:r w:rsidR="003E208C" w:rsidRPr="0031076B">
        <w:t xml:space="preserve"> </w:t>
      </w:r>
      <w:r w:rsidR="00DF5A32" w:rsidRPr="0031076B">
        <w:t>Ritmika</w:t>
      </w:r>
      <w:bookmarkEnd w:id="35"/>
      <w:r w:rsidR="00DF5A32" w:rsidRPr="0031076B">
        <w:t xml:space="preserve"> </w:t>
      </w:r>
    </w:p>
    <w:p w:rsidR="00DF5A32" w:rsidRPr="00B64A94" w:rsidRDefault="00DF5A32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7"/>
        <w:gridCol w:w="6753"/>
      </w:tblGrid>
      <w:tr w:rsidR="00B64A94" w:rsidRPr="00B64A94" w:rsidTr="002804C3">
        <w:tc>
          <w:tcPr>
            <w:tcW w:w="2268" w:type="dxa"/>
          </w:tcPr>
          <w:p w:rsidR="00DF5A32" w:rsidRPr="00B64A94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DF5A32" w:rsidRPr="00B64A94" w:rsidRDefault="00DF5A32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Učiteljica Olivera Mazija</w:t>
            </w:r>
          </w:p>
          <w:p w:rsidR="00DF5A32" w:rsidRPr="00B64A94" w:rsidRDefault="00DF5A32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Učenici od 1. do 8. razreda</w:t>
            </w:r>
          </w:p>
          <w:p w:rsidR="00DF5A32" w:rsidRPr="00B64A94" w:rsidRDefault="00DF5A32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2804C3">
        <w:tc>
          <w:tcPr>
            <w:tcW w:w="2268" w:type="dxa"/>
          </w:tcPr>
          <w:p w:rsidR="00DF5A32" w:rsidRPr="00B64A94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DF5A32" w:rsidRPr="00B64A94" w:rsidRDefault="00DF5A32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35 sati godišnje</w:t>
            </w:r>
          </w:p>
        </w:tc>
      </w:tr>
      <w:tr w:rsidR="00B64A94" w:rsidRPr="00B64A94" w:rsidTr="002804C3">
        <w:tc>
          <w:tcPr>
            <w:tcW w:w="2268" w:type="dxa"/>
          </w:tcPr>
          <w:p w:rsidR="00DF5A32" w:rsidRPr="00B64A94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DF5A32" w:rsidRPr="00B64A94" w:rsidRDefault="00307026" w:rsidP="003719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Razvijanje osjećaja za ritam, tempo i dinamiku. Slušno</w:t>
            </w:r>
            <w:r w:rsidR="001F2528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opažanje. Razvijanje izvođačkih vještina. Prihvaćanje važnosti kreativnog izražavanja ideja, iskustva i osjećaja.</w:t>
            </w:r>
          </w:p>
        </w:tc>
      </w:tr>
      <w:tr w:rsidR="00B64A94" w:rsidRPr="00B64A94" w:rsidTr="002804C3">
        <w:tc>
          <w:tcPr>
            <w:tcW w:w="2268" w:type="dxa"/>
          </w:tcPr>
          <w:p w:rsidR="00DF5A32" w:rsidRPr="00B64A94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DF5A32" w:rsidRPr="00B64A94" w:rsidRDefault="00DF5A32" w:rsidP="003719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32" w:rsidRPr="00B64A94" w:rsidRDefault="00307026" w:rsidP="003719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Probe i nastupi tijekom školske godine</w:t>
            </w:r>
          </w:p>
        </w:tc>
      </w:tr>
      <w:tr w:rsidR="00B64A94" w:rsidRPr="00B64A94" w:rsidTr="002804C3">
        <w:tc>
          <w:tcPr>
            <w:tcW w:w="2268" w:type="dxa"/>
          </w:tcPr>
          <w:p w:rsidR="00DF5A32" w:rsidRPr="00B64A94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DF5A32" w:rsidRPr="00B64A94" w:rsidRDefault="00DF5A32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 i pred nastupe učestalije.</w:t>
            </w:r>
          </w:p>
        </w:tc>
      </w:tr>
      <w:tr w:rsidR="00B64A94" w:rsidRPr="00B64A94" w:rsidTr="002804C3">
        <w:tc>
          <w:tcPr>
            <w:tcW w:w="2268" w:type="dxa"/>
          </w:tcPr>
          <w:p w:rsidR="00DF5A32" w:rsidRPr="00B64A94" w:rsidRDefault="00FC7824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Očekivani ishodi</w:t>
            </w:r>
          </w:p>
        </w:tc>
        <w:tc>
          <w:tcPr>
            <w:tcW w:w="6948" w:type="dxa"/>
          </w:tcPr>
          <w:p w:rsidR="00307026" w:rsidRPr="00B64A94" w:rsidRDefault="00FC7824" w:rsidP="0037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se uključivati</w:t>
            </w:r>
            <w:r w:rsidR="00307026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aktivno muziciranje. Poticat će se</w:t>
            </w:r>
            <w:r w:rsidR="00307026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026" w:rsidRPr="00B64A94">
              <w:rPr>
                <w:rFonts w:ascii="Times New Roman" w:hAnsi="Times New Roman" w:cs="Times New Roman"/>
                <w:sz w:val="24"/>
                <w:szCs w:val="24"/>
              </w:rPr>
              <w:t>njegovati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ljubav prema pjevanju. Poticat će se glazbena</w:t>
            </w:r>
            <w:r w:rsidR="00307026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radoznalost za novim sadržajima i izrazima.</w:t>
            </w:r>
          </w:p>
          <w:p w:rsidR="00DF5A32" w:rsidRPr="00B64A94" w:rsidRDefault="00DF5A32" w:rsidP="0037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2804C3">
        <w:trPr>
          <w:trHeight w:val="79"/>
        </w:trPr>
        <w:tc>
          <w:tcPr>
            <w:tcW w:w="2268" w:type="dxa"/>
          </w:tcPr>
          <w:p w:rsidR="00DF5A32" w:rsidRPr="00B64A94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DF5A32" w:rsidRPr="00B64A94" w:rsidRDefault="00307026" w:rsidP="003719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Sredstva će se nabavljati u dogovoru s roditeljima i upravom</w:t>
            </w:r>
            <w:r w:rsidR="001F2528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195">
              <w:rPr>
                <w:rFonts w:ascii="Times New Roman" w:hAnsi="Times New Roman" w:cs="Times New Roman"/>
                <w:sz w:val="24"/>
                <w:szCs w:val="24"/>
              </w:rPr>
              <w:t xml:space="preserve">škole; 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za prigodne plesne kostime i rekvizite za</w:t>
            </w:r>
            <w:r w:rsidR="001F2528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scenu.</w:t>
            </w:r>
          </w:p>
          <w:p w:rsidR="007A7F7B" w:rsidRPr="00B64A94" w:rsidRDefault="007A7F7B" w:rsidP="003719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D4" w:rsidRPr="00B64A94" w:rsidTr="002804C3">
        <w:trPr>
          <w:trHeight w:val="998"/>
        </w:trPr>
        <w:tc>
          <w:tcPr>
            <w:tcW w:w="2268" w:type="dxa"/>
          </w:tcPr>
          <w:p w:rsidR="00DF5A32" w:rsidRPr="00B64A94" w:rsidRDefault="00DF5A32" w:rsidP="00FC7824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FC7824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DF5A32" w:rsidRPr="00B64A94" w:rsidRDefault="00307026" w:rsidP="003719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Nastupi tijekom školske godine na raznim školskim svečanostima.</w:t>
            </w:r>
          </w:p>
        </w:tc>
      </w:tr>
    </w:tbl>
    <w:p w:rsidR="00CC505E" w:rsidRDefault="00CC505E" w:rsidP="0031076B">
      <w:pPr>
        <w:tabs>
          <w:tab w:val="left" w:pos="90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6120" w:rsidRDefault="00EC27FF" w:rsidP="00B36B3B">
      <w:pPr>
        <w:pStyle w:val="Naslov2"/>
        <w:numPr>
          <w:ilvl w:val="0"/>
          <w:numId w:val="0"/>
        </w:numPr>
        <w:ind w:left="576"/>
      </w:pPr>
      <w:bookmarkStart w:id="36" w:name="_Toc146103749"/>
      <w:r>
        <w:t xml:space="preserve">6.5. </w:t>
      </w:r>
      <w:r w:rsidR="002C5001" w:rsidRPr="00EC27FF">
        <w:t>Literarna skupina</w:t>
      </w:r>
      <w:bookmarkEnd w:id="36"/>
      <w:r w:rsidR="002C5001" w:rsidRPr="00EC27FF">
        <w:t xml:space="preserve"> </w:t>
      </w:r>
    </w:p>
    <w:p w:rsidR="00B36B3B" w:rsidRPr="00B36B3B" w:rsidRDefault="00B36B3B" w:rsidP="00B36B3B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5"/>
        <w:gridCol w:w="6755"/>
      </w:tblGrid>
      <w:tr w:rsidR="002C5001" w:rsidRPr="00B64A94" w:rsidTr="005E0C41">
        <w:tc>
          <w:tcPr>
            <w:tcW w:w="2268" w:type="dxa"/>
          </w:tcPr>
          <w:p w:rsidR="002C5001" w:rsidRPr="00B64A94" w:rsidRDefault="002C5001" w:rsidP="005E0C4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C5001" w:rsidRPr="00B64A94" w:rsidRDefault="002C5001" w:rsidP="005E0C4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Martina Dražić</w:t>
            </w:r>
          </w:p>
          <w:p w:rsidR="002C5001" w:rsidRPr="00B64A94" w:rsidRDefault="002C5001" w:rsidP="002C500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01" w:rsidRPr="00B64A94" w:rsidTr="005E0C41">
        <w:tc>
          <w:tcPr>
            <w:tcW w:w="2268" w:type="dxa"/>
          </w:tcPr>
          <w:p w:rsidR="002C5001" w:rsidRPr="00B64A94" w:rsidRDefault="002C5001" w:rsidP="005E0C4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2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C5001" w:rsidRPr="00B64A94" w:rsidRDefault="002C5001" w:rsidP="005E0C4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  <w:p w:rsidR="002C5001" w:rsidRPr="00B64A94" w:rsidRDefault="002C5001" w:rsidP="005E0C4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01" w:rsidRPr="00B64A94" w:rsidTr="005E0C41">
        <w:tc>
          <w:tcPr>
            <w:tcW w:w="2268" w:type="dxa"/>
          </w:tcPr>
          <w:p w:rsidR="002C5001" w:rsidRPr="00B64A94" w:rsidRDefault="002C5001" w:rsidP="005E0C4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2C5001" w:rsidRPr="00B64A94" w:rsidRDefault="002C5001" w:rsidP="005E0C4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Razvijanje spisateljskih i jezičnih vještina, kreativnog pisanja, sposobnosti literarnog oblikovanja zadane teme. Naučiti uspješno koristiti rječnik i pravopisne norme, poticati maštovitost u pisanom izražavanju. Razvijanje ljubavi prema književnosti. Promicanje kulture govorene i pisane riječi. </w:t>
            </w:r>
          </w:p>
        </w:tc>
      </w:tr>
      <w:tr w:rsidR="002C5001" w:rsidRPr="00B64A94" w:rsidTr="005E0C41">
        <w:tc>
          <w:tcPr>
            <w:tcW w:w="2268" w:type="dxa"/>
          </w:tcPr>
          <w:p w:rsidR="002C5001" w:rsidRPr="00B64A94" w:rsidRDefault="002C5001" w:rsidP="005E0C4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C5001" w:rsidRPr="00B64A94" w:rsidRDefault="002C5001" w:rsidP="005E0C4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rad, rad u parovima i skupinama, sudjelovanje na priredbama</w:t>
            </w:r>
          </w:p>
        </w:tc>
      </w:tr>
      <w:tr w:rsidR="002C5001" w:rsidRPr="00B64A94" w:rsidTr="005E0C41">
        <w:tc>
          <w:tcPr>
            <w:tcW w:w="2268" w:type="dxa"/>
          </w:tcPr>
          <w:p w:rsidR="002C5001" w:rsidRPr="00B64A94" w:rsidRDefault="002C5001" w:rsidP="005E0C4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C5001" w:rsidRPr="00B64A94" w:rsidRDefault="002C5001" w:rsidP="005E0C4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godine </w:t>
            </w:r>
            <w:r w:rsidR="004B35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4B35E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C5001" w:rsidRPr="00B64A94" w:rsidTr="005E0C41">
        <w:tc>
          <w:tcPr>
            <w:tcW w:w="2268" w:type="dxa"/>
          </w:tcPr>
          <w:p w:rsidR="002C5001" w:rsidRPr="00B64A94" w:rsidRDefault="002C5001" w:rsidP="005E0C4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2C5001" w:rsidRPr="00B64A94" w:rsidRDefault="002C5001" w:rsidP="005E0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Poticanje i razvijanje izražavanja na hrvatskom književnom jeziku i zavičajnom govoru.</w:t>
            </w:r>
          </w:p>
        </w:tc>
      </w:tr>
      <w:tr w:rsidR="002C5001" w:rsidRPr="00B64A94" w:rsidTr="005E0C41">
        <w:trPr>
          <w:trHeight w:val="79"/>
        </w:trPr>
        <w:tc>
          <w:tcPr>
            <w:tcW w:w="2268" w:type="dxa"/>
          </w:tcPr>
          <w:p w:rsidR="002C5001" w:rsidRPr="00B64A94" w:rsidRDefault="002C5001" w:rsidP="005E0C4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C5001" w:rsidRPr="00B64A94" w:rsidRDefault="002C5001" w:rsidP="005E0C4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mogućnostima i dogovoru sa Školom i roditeljima</w:t>
            </w:r>
          </w:p>
          <w:p w:rsidR="002C5001" w:rsidRPr="00B64A94" w:rsidRDefault="002C5001" w:rsidP="005E0C4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01" w:rsidRPr="00B64A94" w:rsidTr="005E0C41">
        <w:trPr>
          <w:trHeight w:val="998"/>
        </w:trPr>
        <w:tc>
          <w:tcPr>
            <w:tcW w:w="2268" w:type="dxa"/>
          </w:tcPr>
          <w:p w:rsidR="002C5001" w:rsidRPr="00B64A94" w:rsidRDefault="002C5001" w:rsidP="005E0C4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2C5001" w:rsidRPr="00B64A94" w:rsidRDefault="002C5001" w:rsidP="002C500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Školski pano, javni nastup, slanje literarnih radova u časopis Smib, razne kulturne manifestacije i literarni natječaji, samovrednovanje</w:t>
            </w:r>
          </w:p>
        </w:tc>
      </w:tr>
    </w:tbl>
    <w:p w:rsidR="002C5001" w:rsidRDefault="002C5001" w:rsidP="0031076B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10E8" w:rsidRPr="0031076B" w:rsidRDefault="00FE10E8" w:rsidP="0031076B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5A32" w:rsidRPr="00D2447A" w:rsidRDefault="003E208C" w:rsidP="0031076B">
      <w:pPr>
        <w:pStyle w:val="Naslov2"/>
        <w:numPr>
          <w:ilvl w:val="0"/>
          <w:numId w:val="0"/>
        </w:numPr>
      </w:pPr>
      <w:r w:rsidRPr="00D2447A">
        <w:lastRenderedPageBreak/>
        <w:t xml:space="preserve"> </w:t>
      </w:r>
      <w:bookmarkStart w:id="37" w:name="_Toc146103750"/>
      <w:r w:rsidR="00B36B3B">
        <w:t>6.6</w:t>
      </w:r>
      <w:r w:rsidR="0031076B">
        <w:t xml:space="preserve">. </w:t>
      </w:r>
      <w:r w:rsidR="002804C3" w:rsidRPr="00D2447A">
        <w:t>Likovna skupina</w:t>
      </w:r>
      <w:bookmarkEnd w:id="37"/>
    </w:p>
    <w:p w:rsidR="002804C3" w:rsidRPr="00B64A94" w:rsidRDefault="002804C3" w:rsidP="002804C3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7"/>
        <w:gridCol w:w="6753"/>
      </w:tblGrid>
      <w:tr w:rsidR="00B64A94" w:rsidRPr="00B64A94" w:rsidTr="002804C3">
        <w:tc>
          <w:tcPr>
            <w:tcW w:w="2268" w:type="dxa"/>
          </w:tcPr>
          <w:p w:rsidR="002804C3" w:rsidRPr="00B64A94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804C3" w:rsidRPr="00B64A94" w:rsidRDefault="008E587F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Predrag Rodić</w:t>
            </w:r>
          </w:p>
          <w:p w:rsidR="002804C3" w:rsidRPr="00B64A94" w:rsidRDefault="002804C3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Učenici od 5. do 8. razreda</w:t>
            </w:r>
          </w:p>
          <w:p w:rsidR="002804C3" w:rsidRPr="00B64A94" w:rsidRDefault="002804C3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2804C3">
        <w:tc>
          <w:tcPr>
            <w:tcW w:w="2268" w:type="dxa"/>
          </w:tcPr>
          <w:p w:rsidR="002804C3" w:rsidRPr="00B64A94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804C3" w:rsidRPr="00B64A94" w:rsidRDefault="002804C3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20 sati godišnje</w:t>
            </w:r>
          </w:p>
        </w:tc>
      </w:tr>
      <w:tr w:rsidR="00B64A94" w:rsidRPr="00B64A94" w:rsidTr="002804C3">
        <w:tc>
          <w:tcPr>
            <w:tcW w:w="2268" w:type="dxa"/>
          </w:tcPr>
          <w:p w:rsidR="002804C3" w:rsidRPr="00B64A94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2804C3" w:rsidRPr="00B64A94" w:rsidRDefault="007A7F7B" w:rsidP="003719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Razvijati vještine potrebne za likovno izražavanje. Poticati</w:t>
            </w:r>
            <w:r w:rsidR="001F2528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zajednički rad. Steći znanje i razumijevanje primijenjenih umjetnosti i dizajna. Poticati kreativnost i </w:t>
            </w:r>
            <w:r w:rsidR="00EC27FF">
              <w:rPr>
                <w:rFonts w:ascii="Times New Roman" w:hAnsi="Times New Roman" w:cs="Times New Roman"/>
                <w:sz w:val="24"/>
                <w:szCs w:val="24"/>
              </w:rPr>
              <w:t>likovnu nadarenost kod učenika.</w:t>
            </w:r>
          </w:p>
        </w:tc>
      </w:tr>
      <w:tr w:rsidR="00B64A94" w:rsidRPr="00B64A94" w:rsidTr="002804C3">
        <w:tc>
          <w:tcPr>
            <w:tcW w:w="2268" w:type="dxa"/>
          </w:tcPr>
          <w:p w:rsidR="002804C3" w:rsidRPr="00B64A94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804C3" w:rsidRPr="00B64A94" w:rsidRDefault="002804C3" w:rsidP="003719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B64A94" w:rsidRDefault="007A7F7B" w:rsidP="003719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Crtanje, slikanje i oblikovanje. Uređenje panoa.</w:t>
            </w:r>
          </w:p>
        </w:tc>
      </w:tr>
      <w:tr w:rsidR="00B64A94" w:rsidRPr="00B64A94" w:rsidTr="002804C3">
        <w:tc>
          <w:tcPr>
            <w:tcW w:w="2268" w:type="dxa"/>
          </w:tcPr>
          <w:p w:rsidR="002804C3" w:rsidRPr="00B64A94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804C3" w:rsidRPr="00B64A94" w:rsidRDefault="00711ECB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</w:tc>
      </w:tr>
      <w:tr w:rsidR="00B64A94" w:rsidRPr="00B64A94" w:rsidTr="002804C3">
        <w:tc>
          <w:tcPr>
            <w:tcW w:w="2268" w:type="dxa"/>
          </w:tcPr>
          <w:p w:rsidR="002804C3" w:rsidRPr="00B64A94" w:rsidRDefault="00D2447A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2804C3" w:rsidRPr="00B64A94" w:rsidRDefault="007A7F7B" w:rsidP="0037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Likovnim stvaralaštvom </w:t>
            </w:r>
            <w:r w:rsidR="00D2447A">
              <w:rPr>
                <w:rFonts w:ascii="Times New Roman" w:hAnsi="Times New Roman" w:cs="Times New Roman"/>
                <w:sz w:val="24"/>
                <w:szCs w:val="24"/>
              </w:rPr>
              <w:t xml:space="preserve">učenici će 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pratiti važne datume i događaje.</w:t>
            </w:r>
            <w:r w:rsidR="00D2447A">
              <w:rPr>
                <w:rFonts w:ascii="Times New Roman" w:hAnsi="Times New Roman" w:cs="Times New Roman"/>
                <w:sz w:val="24"/>
                <w:szCs w:val="24"/>
              </w:rPr>
              <w:t xml:space="preserve"> Uređivat će panoe u prostorima škole. Ukrašavat će pozornicu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D2447A">
              <w:rPr>
                <w:rFonts w:ascii="Times New Roman" w:hAnsi="Times New Roman" w:cs="Times New Roman"/>
                <w:sz w:val="24"/>
                <w:szCs w:val="24"/>
              </w:rPr>
              <w:t>a školske priredbe. Sudjelovat će</w:t>
            </w:r>
            <w:r w:rsidR="00FB068E">
              <w:rPr>
                <w:rFonts w:ascii="Times New Roman" w:hAnsi="Times New Roman" w:cs="Times New Roman"/>
                <w:sz w:val="24"/>
                <w:szCs w:val="24"/>
              </w:rPr>
              <w:t xml:space="preserve"> u natječajima. </w:t>
            </w:r>
          </w:p>
          <w:p w:rsidR="002804C3" w:rsidRPr="00B64A94" w:rsidRDefault="002804C3" w:rsidP="0037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2804C3">
        <w:trPr>
          <w:trHeight w:val="79"/>
        </w:trPr>
        <w:tc>
          <w:tcPr>
            <w:tcW w:w="2268" w:type="dxa"/>
          </w:tcPr>
          <w:p w:rsidR="002804C3" w:rsidRPr="00B64A94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804C3" w:rsidRPr="00B64A94" w:rsidRDefault="004B35E1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</w:tr>
      <w:tr w:rsidR="002804C3" w:rsidRPr="00B64A94" w:rsidTr="002804C3">
        <w:trPr>
          <w:trHeight w:val="998"/>
        </w:trPr>
        <w:tc>
          <w:tcPr>
            <w:tcW w:w="2268" w:type="dxa"/>
          </w:tcPr>
          <w:p w:rsidR="002804C3" w:rsidRPr="00B64A94" w:rsidRDefault="002804C3" w:rsidP="00D2447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D2447A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2804C3" w:rsidRPr="00B64A94" w:rsidRDefault="007A7F7B" w:rsidP="003719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Sustavno praćenje i bilježenje zapažanja učenikovih postignuća.</w:t>
            </w:r>
          </w:p>
        </w:tc>
      </w:tr>
    </w:tbl>
    <w:p w:rsidR="008E587F" w:rsidRDefault="008E587F" w:rsidP="0031076B">
      <w:pPr>
        <w:pStyle w:val="Naslov2"/>
        <w:numPr>
          <w:ilvl w:val="0"/>
          <w:numId w:val="0"/>
        </w:numPr>
      </w:pPr>
    </w:p>
    <w:p w:rsidR="002804C3" w:rsidRPr="0031076B" w:rsidRDefault="00AB3A28" w:rsidP="0031076B">
      <w:pPr>
        <w:pStyle w:val="Naslov2"/>
        <w:numPr>
          <w:ilvl w:val="0"/>
          <w:numId w:val="0"/>
        </w:numPr>
      </w:pPr>
      <w:r w:rsidRPr="0031076B">
        <w:t xml:space="preserve"> </w:t>
      </w:r>
      <w:bookmarkStart w:id="38" w:name="_Toc146103751"/>
      <w:r w:rsidR="00B36B3B">
        <w:t>6.7</w:t>
      </w:r>
      <w:r w:rsidR="0031076B">
        <w:t xml:space="preserve">. </w:t>
      </w:r>
      <w:r w:rsidR="00D67076">
        <w:t>Nogomet</w:t>
      </w:r>
      <w:bookmarkEnd w:id="38"/>
    </w:p>
    <w:p w:rsidR="002804C3" w:rsidRPr="00B64A94" w:rsidRDefault="002804C3" w:rsidP="002804C3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7"/>
        <w:gridCol w:w="6753"/>
      </w:tblGrid>
      <w:tr w:rsidR="00B64A94" w:rsidRPr="00B64A94" w:rsidTr="002804C3">
        <w:tc>
          <w:tcPr>
            <w:tcW w:w="2268" w:type="dxa"/>
          </w:tcPr>
          <w:p w:rsidR="002804C3" w:rsidRPr="00B64A94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804C3" w:rsidRPr="00B64A94" w:rsidRDefault="002804C3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Učitelj </w:t>
            </w:r>
            <w:r w:rsidR="004413A2" w:rsidRPr="00B64A94">
              <w:rPr>
                <w:rFonts w:ascii="Times New Roman" w:hAnsi="Times New Roman" w:cs="Times New Roman"/>
                <w:sz w:val="24"/>
                <w:szCs w:val="24"/>
              </w:rPr>
              <w:t>Predrag Rodić</w:t>
            </w:r>
          </w:p>
          <w:p w:rsidR="002804C3" w:rsidRPr="00B64A94" w:rsidRDefault="002804C3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Učenici od 1. do 8. razreda</w:t>
            </w:r>
          </w:p>
          <w:p w:rsidR="002804C3" w:rsidRPr="00B64A94" w:rsidRDefault="002804C3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2804C3">
        <w:tc>
          <w:tcPr>
            <w:tcW w:w="2268" w:type="dxa"/>
          </w:tcPr>
          <w:p w:rsidR="002804C3" w:rsidRPr="00B64A94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804C3" w:rsidRPr="00B64A94" w:rsidRDefault="002804C3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70 sati godišnje</w:t>
            </w:r>
          </w:p>
        </w:tc>
      </w:tr>
      <w:tr w:rsidR="00B64A94" w:rsidRPr="00B64A94" w:rsidTr="002804C3">
        <w:tc>
          <w:tcPr>
            <w:tcW w:w="2268" w:type="dxa"/>
          </w:tcPr>
          <w:p w:rsidR="002804C3" w:rsidRPr="00B64A94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2804C3" w:rsidRPr="00B64A94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Omogućit</w:t>
            </w:r>
            <w:r w:rsidR="005F62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učenicima usvajanje osnovnih tehničko-taktičkih elemenata </w:t>
            </w:r>
            <w:r w:rsidR="00D67076">
              <w:rPr>
                <w:rFonts w:ascii="Times New Roman" w:hAnsi="Times New Roman" w:cs="Times New Roman"/>
                <w:sz w:val="24"/>
                <w:szCs w:val="24"/>
              </w:rPr>
              <w:t>nogometa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. S obzirom na selekciju djece omogućiti napredovanje i</w:t>
            </w:r>
            <w:r w:rsidR="00D67076">
              <w:rPr>
                <w:rFonts w:ascii="Times New Roman" w:hAnsi="Times New Roman" w:cs="Times New Roman"/>
                <w:sz w:val="24"/>
                <w:szCs w:val="24"/>
              </w:rPr>
              <w:t xml:space="preserve"> daljnje usavršavanje u nogometu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. Osiguravati im ade</w:t>
            </w:r>
            <w:r w:rsidR="005F62C5">
              <w:rPr>
                <w:rFonts w:ascii="Times New Roman" w:hAnsi="Times New Roman" w:cs="Times New Roman"/>
                <w:sz w:val="24"/>
                <w:szCs w:val="24"/>
              </w:rPr>
              <w:t>kvatnu afirmaciju u tom sportu.</w:t>
            </w:r>
          </w:p>
        </w:tc>
      </w:tr>
      <w:tr w:rsidR="00B64A94" w:rsidRPr="00B64A94" w:rsidTr="002804C3">
        <w:tc>
          <w:tcPr>
            <w:tcW w:w="2268" w:type="dxa"/>
          </w:tcPr>
          <w:p w:rsidR="002804C3" w:rsidRPr="00B64A94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197840" w:rsidRPr="00B64A94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Učenici će sudjelovati na školskom natjecanju osnovnih</w:t>
            </w:r>
            <w:r w:rsidR="008B03C3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škola.</w:t>
            </w:r>
          </w:p>
          <w:p w:rsidR="00197840" w:rsidRPr="00B64A94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Planom i programom škole obuhvaćene su ove teme:</w:t>
            </w:r>
          </w:p>
          <w:p w:rsidR="00197840" w:rsidRPr="00B64A94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40" w:rsidRPr="00B64A94" w:rsidRDefault="00D67076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TEHNIKE NOGOMETA</w:t>
            </w:r>
          </w:p>
          <w:p w:rsidR="00197840" w:rsidRPr="00B64A94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40" w:rsidRPr="00B64A94" w:rsidRDefault="00D67076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TAKTIKA NOGOMETA</w:t>
            </w:r>
          </w:p>
          <w:p w:rsidR="002804C3" w:rsidRPr="00B64A94" w:rsidRDefault="002804C3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2804C3">
        <w:tc>
          <w:tcPr>
            <w:tcW w:w="2268" w:type="dxa"/>
          </w:tcPr>
          <w:p w:rsidR="002804C3" w:rsidRPr="00B64A94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Vremenik aktivnosti programa ili projekta</w:t>
            </w:r>
          </w:p>
        </w:tc>
        <w:tc>
          <w:tcPr>
            <w:tcW w:w="6948" w:type="dxa"/>
          </w:tcPr>
          <w:p w:rsidR="002804C3" w:rsidRPr="00B64A94" w:rsidRDefault="002804C3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Tijekom nastavne godine, dva s</w:t>
            </w:r>
            <w:r w:rsidR="008B03C3" w:rsidRPr="00B64A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ta tjedno.</w:t>
            </w:r>
          </w:p>
        </w:tc>
      </w:tr>
      <w:tr w:rsidR="00B64A94" w:rsidRPr="00B64A94" w:rsidTr="002804C3">
        <w:tc>
          <w:tcPr>
            <w:tcW w:w="2268" w:type="dxa"/>
          </w:tcPr>
          <w:p w:rsidR="002804C3" w:rsidRPr="00B64A94" w:rsidRDefault="007C05A5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2804C3" w:rsidRPr="00B64A94" w:rsidRDefault="00197840" w:rsidP="0019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Učenici postaju članovi školskog sportskog društva i time predstavljaju školu na svim športskim natjecanjima</w:t>
            </w:r>
            <w:r w:rsidR="00A438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Sudjeluju u organiziranju i provedbi svih športskih aktivnosti u školi.</w:t>
            </w:r>
          </w:p>
          <w:p w:rsidR="002804C3" w:rsidRPr="00B64A94" w:rsidRDefault="002804C3" w:rsidP="0019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2804C3">
        <w:trPr>
          <w:trHeight w:val="79"/>
        </w:trPr>
        <w:tc>
          <w:tcPr>
            <w:tcW w:w="2268" w:type="dxa"/>
          </w:tcPr>
          <w:p w:rsidR="002804C3" w:rsidRPr="00B64A94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804C3" w:rsidRPr="00B64A94" w:rsidRDefault="00197840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Troškovi prijevoza na natjecanja.</w:t>
            </w:r>
          </w:p>
        </w:tc>
      </w:tr>
      <w:tr w:rsidR="007612E9" w:rsidRPr="00B64A94" w:rsidTr="002804C3">
        <w:trPr>
          <w:trHeight w:val="998"/>
        </w:trPr>
        <w:tc>
          <w:tcPr>
            <w:tcW w:w="2268" w:type="dxa"/>
          </w:tcPr>
          <w:p w:rsidR="002804C3" w:rsidRPr="00B64A94" w:rsidRDefault="002804C3" w:rsidP="007C05A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7C05A5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197840" w:rsidRPr="00B64A94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Analizom mjerenja utvrđuje se adekvatni napredak kod učenika, a na natjecanjima ostvarivanje pojedinog plasmana i dobivanje nagrada.</w:t>
            </w:r>
          </w:p>
          <w:p w:rsidR="002804C3" w:rsidRPr="00B64A94" w:rsidRDefault="002804C3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48D" w:rsidRPr="00FF63E1" w:rsidRDefault="0096448D" w:rsidP="00FF63E1">
      <w:pPr>
        <w:pStyle w:val="Naslov2"/>
        <w:numPr>
          <w:ilvl w:val="0"/>
          <w:numId w:val="0"/>
        </w:numPr>
      </w:pPr>
    </w:p>
    <w:p w:rsidR="0096448D" w:rsidRDefault="00830AB1" w:rsidP="00B36B3B">
      <w:pPr>
        <w:pStyle w:val="Naslov2"/>
        <w:numPr>
          <w:ilvl w:val="0"/>
          <w:numId w:val="0"/>
        </w:numPr>
        <w:ind w:left="576"/>
      </w:pPr>
      <w:bookmarkStart w:id="39" w:name="_Toc146103752"/>
      <w:r>
        <w:t>6.8</w:t>
      </w:r>
      <w:r w:rsidR="0096448D">
        <w:t>. Gimnastika</w:t>
      </w:r>
      <w:bookmarkEnd w:id="39"/>
    </w:p>
    <w:p w:rsidR="00B36B3B" w:rsidRPr="00B36B3B" w:rsidRDefault="00B36B3B" w:rsidP="00B36B3B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7"/>
        <w:gridCol w:w="6753"/>
      </w:tblGrid>
      <w:tr w:rsidR="0096448D" w:rsidRPr="00B64A94" w:rsidTr="009A0B81">
        <w:tc>
          <w:tcPr>
            <w:tcW w:w="2268" w:type="dxa"/>
          </w:tcPr>
          <w:p w:rsidR="0096448D" w:rsidRPr="00B64A94" w:rsidRDefault="0096448D" w:rsidP="009A0B8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96448D" w:rsidRPr="00B64A94" w:rsidRDefault="00D67076" w:rsidP="009A0B8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Predrag Rodić</w:t>
            </w:r>
          </w:p>
          <w:p w:rsidR="0096448D" w:rsidRPr="00B64A94" w:rsidRDefault="0096448D" w:rsidP="009A0B8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5</w:t>
            </w:r>
            <w:r w:rsidR="00D67076">
              <w:rPr>
                <w:rFonts w:ascii="Times New Roman" w:hAnsi="Times New Roman" w:cs="Times New Roman"/>
                <w:sz w:val="24"/>
                <w:szCs w:val="24"/>
              </w:rPr>
              <w:t>. do 8. razreda</w:t>
            </w:r>
          </w:p>
        </w:tc>
      </w:tr>
      <w:tr w:rsidR="0096448D" w:rsidRPr="00B64A94" w:rsidTr="009A0B81">
        <w:tc>
          <w:tcPr>
            <w:tcW w:w="2268" w:type="dxa"/>
          </w:tcPr>
          <w:p w:rsidR="0096448D" w:rsidRPr="00B64A94" w:rsidRDefault="0096448D" w:rsidP="009A0B8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96448D" w:rsidRPr="00B64A94" w:rsidRDefault="0096448D" w:rsidP="009A0B8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sati godišnje</w:t>
            </w:r>
          </w:p>
        </w:tc>
      </w:tr>
      <w:tr w:rsidR="0096448D" w:rsidRPr="00B64A94" w:rsidTr="009A0B81">
        <w:tc>
          <w:tcPr>
            <w:tcW w:w="2268" w:type="dxa"/>
          </w:tcPr>
          <w:p w:rsidR="0096448D" w:rsidRPr="00B64A94" w:rsidRDefault="0096448D" w:rsidP="009A0B8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96448D" w:rsidRDefault="008445F0" w:rsidP="009A0B8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Omogućiti učenicima usvajanje tehnika parterne gimnastike te preskoka i određenih elemenata na ručama i preči.</w:t>
            </w:r>
          </w:p>
          <w:p w:rsidR="00EE4149" w:rsidRPr="00B64A94" w:rsidRDefault="00EE4149" w:rsidP="009A0B8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obzirom na raznovrsne uzraste prilagoditi im sadržaj te omogućiti tranziciju vještina među djecom. Osigurati im uvjete za razvijanje individualnih sposobnosti kao temelj za kasnije usavršavanje tih vještina. </w:t>
            </w:r>
          </w:p>
        </w:tc>
      </w:tr>
      <w:tr w:rsidR="0096448D" w:rsidRPr="00B64A94" w:rsidTr="009A0B81">
        <w:tc>
          <w:tcPr>
            <w:tcW w:w="2268" w:type="dxa"/>
          </w:tcPr>
          <w:p w:rsidR="0096448D" w:rsidRPr="00B64A94" w:rsidRDefault="0096448D" w:rsidP="009A0B8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96448D" w:rsidRPr="00B64A94" w:rsidRDefault="00EE4149" w:rsidP="00EE414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moći pokazati svoje tehnike na školskoj priredbi.</w:t>
            </w:r>
          </w:p>
        </w:tc>
      </w:tr>
      <w:tr w:rsidR="0096448D" w:rsidRPr="00B64A94" w:rsidTr="009A0B81">
        <w:tc>
          <w:tcPr>
            <w:tcW w:w="2268" w:type="dxa"/>
          </w:tcPr>
          <w:p w:rsidR="0096448D" w:rsidRPr="00B64A94" w:rsidRDefault="0096448D" w:rsidP="009A0B8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96448D" w:rsidRPr="00B64A94" w:rsidRDefault="0096448D" w:rsidP="00EE414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r w:rsidR="00EE4149">
              <w:rPr>
                <w:rFonts w:ascii="Times New Roman" w:hAnsi="Times New Roman" w:cs="Times New Roman"/>
                <w:sz w:val="24"/>
                <w:szCs w:val="24"/>
              </w:rPr>
              <w:t>školske godine, 1 sat tjedno</w:t>
            </w:r>
          </w:p>
        </w:tc>
      </w:tr>
      <w:tr w:rsidR="0096448D" w:rsidRPr="00B64A94" w:rsidTr="009A0B81">
        <w:tc>
          <w:tcPr>
            <w:tcW w:w="2268" w:type="dxa"/>
          </w:tcPr>
          <w:p w:rsidR="0096448D" w:rsidRPr="00B64A94" w:rsidRDefault="0096448D" w:rsidP="009A0B8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96448D" w:rsidRPr="00B64A94" w:rsidRDefault="0096448D" w:rsidP="009A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Učenici postaju članovi školskog sportskog društva i ti</w:t>
            </w:r>
            <w:r w:rsidR="00DE2C78">
              <w:rPr>
                <w:rFonts w:ascii="Times New Roman" w:hAnsi="Times New Roman" w:cs="Times New Roman"/>
                <w:sz w:val="24"/>
                <w:szCs w:val="24"/>
              </w:rPr>
              <w:t>me predstavljaju školu na svim s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portskim </w:t>
            </w:r>
            <w:r w:rsidR="00EE4149">
              <w:rPr>
                <w:rFonts w:ascii="Times New Roman" w:hAnsi="Times New Roman" w:cs="Times New Roman"/>
                <w:sz w:val="24"/>
                <w:szCs w:val="24"/>
              </w:rPr>
              <w:t xml:space="preserve">priredbama. </w:t>
            </w:r>
            <w:r w:rsidR="007B1B7D">
              <w:rPr>
                <w:rFonts w:ascii="Times New Roman" w:hAnsi="Times New Roman" w:cs="Times New Roman"/>
                <w:sz w:val="24"/>
                <w:szCs w:val="24"/>
              </w:rPr>
              <w:t>Sudjeluju u organiziranju i priredbama svih sportskih aktivnosti.</w:t>
            </w:r>
          </w:p>
        </w:tc>
      </w:tr>
      <w:tr w:rsidR="0096448D" w:rsidRPr="00B64A94" w:rsidTr="009A0B81">
        <w:trPr>
          <w:trHeight w:val="79"/>
        </w:trPr>
        <w:tc>
          <w:tcPr>
            <w:tcW w:w="2268" w:type="dxa"/>
          </w:tcPr>
          <w:p w:rsidR="0096448D" w:rsidRPr="00B64A94" w:rsidRDefault="0096448D" w:rsidP="009A0B8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96448D" w:rsidRPr="00B64A94" w:rsidRDefault="0096448D" w:rsidP="009A0B8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Troškovi prijevoza na natjecanja.</w:t>
            </w:r>
          </w:p>
        </w:tc>
      </w:tr>
      <w:tr w:rsidR="0096448D" w:rsidRPr="00B64A94" w:rsidTr="009A0B81">
        <w:trPr>
          <w:trHeight w:val="998"/>
        </w:trPr>
        <w:tc>
          <w:tcPr>
            <w:tcW w:w="2268" w:type="dxa"/>
          </w:tcPr>
          <w:p w:rsidR="0096448D" w:rsidRPr="00B64A94" w:rsidRDefault="0096448D" w:rsidP="009A0B8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96448D" w:rsidRPr="00B64A94" w:rsidRDefault="0096448D" w:rsidP="009A0B8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Analizo</w:t>
            </w:r>
            <w:r w:rsidR="007B1B7D">
              <w:rPr>
                <w:rFonts w:ascii="Times New Roman" w:hAnsi="Times New Roman" w:cs="Times New Roman"/>
                <w:sz w:val="24"/>
                <w:szCs w:val="24"/>
              </w:rPr>
              <w:t>m mjerenja utvrđuje se adekvatan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napredak kod učenika, a na </w:t>
            </w:r>
            <w:r w:rsidR="007B1B7D">
              <w:rPr>
                <w:rFonts w:ascii="Times New Roman" w:hAnsi="Times New Roman" w:cs="Times New Roman"/>
                <w:sz w:val="24"/>
                <w:szCs w:val="24"/>
              </w:rPr>
              <w:t xml:space="preserve">priredbama se to i realizira. </w:t>
            </w:r>
          </w:p>
        </w:tc>
      </w:tr>
    </w:tbl>
    <w:p w:rsidR="00830AB1" w:rsidRPr="0031076B" w:rsidRDefault="00830AB1" w:rsidP="0031076B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4C3" w:rsidRPr="00B36B3B" w:rsidRDefault="00830AB1" w:rsidP="00B36B3B">
      <w:pPr>
        <w:pStyle w:val="Naslov2"/>
        <w:numPr>
          <w:ilvl w:val="0"/>
          <w:numId w:val="0"/>
        </w:numPr>
        <w:ind w:left="576"/>
      </w:pPr>
      <w:bookmarkStart w:id="40" w:name="_Toc146103753"/>
      <w:r>
        <w:lastRenderedPageBreak/>
        <w:t>6.9</w:t>
      </w:r>
      <w:r w:rsidR="0031076B" w:rsidRPr="00B36B3B">
        <w:t xml:space="preserve">. </w:t>
      </w:r>
      <w:r w:rsidR="002804C3" w:rsidRPr="00B36B3B">
        <w:t xml:space="preserve"> </w:t>
      </w:r>
      <w:r w:rsidR="008E587F" w:rsidRPr="00B36B3B">
        <w:t>Šah</w:t>
      </w:r>
      <w:bookmarkEnd w:id="40"/>
      <w:r w:rsidR="002804C3" w:rsidRPr="00B36B3B">
        <w:t xml:space="preserve"> </w:t>
      </w:r>
    </w:p>
    <w:p w:rsidR="002804C3" w:rsidRPr="00B64A94" w:rsidRDefault="002804C3" w:rsidP="002804C3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7"/>
        <w:gridCol w:w="6753"/>
      </w:tblGrid>
      <w:tr w:rsidR="00B64A94" w:rsidRPr="00B64A94" w:rsidTr="002804C3">
        <w:tc>
          <w:tcPr>
            <w:tcW w:w="2268" w:type="dxa"/>
          </w:tcPr>
          <w:p w:rsidR="002804C3" w:rsidRPr="00B64A94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804C3" w:rsidRPr="00B64A94" w:rsidRDefault="002804C3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Učitelj </w:t>
            </w:r>
            <w:r w:rsidR="004413A2" w:rsidRPr="00B64A94">
              <w:rPr>
                <w:rFonts w:ascii="Times New Roman" w:hAnsi="Times New Roman" w:cs="Times New Roman"/>
                <w:sz w:val="24"/>
                <w:szCs w:val="24"/>
              </w:rPr>
              <w:t>Josip Prusac</w:t>
            </w:r>
          </w:p>
          <w:p w:rsidR="002804C3" w:rsidRPr="00B64A94" w:rsidRDefault="00A80AD2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5. do 8. razreda</w:t>
            </w:r>
          </w:p>
        </w:tc>
      </w:tr>
      <w:tr w:rsidR="00B64A94" w:rsidRPr="00B64A94" w:rsidTr="002804C3">
        <w:tc>
          <w:tcPr>
            <w:tcW w:w="2268" w:type="dxa"/>
          </w:tcPr>
          <w:p w:rsidR="002804C3" w:rsidRPr="00B64A94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804C3" w:rsidRPr="00B64A94" w:rsidRDefault="002804C3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70 sati godišnje</w:t>
            </w:r>
          </w:p>
        </w:tc>
      </w:tr>
      <w:tr w:rsidR="00B64A94" w:rsidRPr="00B64A94" w:rsidTr="002804C3">
        <w:tc>
          <w:tcPr>
            <w:tcW w:w="2268" w:type="dxa"/>
          </w:tcPr>
          <w:p w:rsidR="002804C3" w:rsidRPr="00B64A94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2804C3" w:rsidRPr="00B64A94" w:rsidRDefault="00197840" w:rsidP="008E587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Izgrađivati humane međuljudske odnose. Po</w:t>
            </w:r>
            <w:r w:rsidR="00A4388F">
              <w:rPr>
                <w:rFonts w:ascii="Times New Roman" w:hAnsi="Times New Roman" w:cs="Times New Roman"/>
                <w:sz w:val="24"/>
                <w:szCs w:val="24"/>
              </w:rPr>
              <w:t>većavati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radne sposobnosti. Usvojiti i primjenjivati </w:t>
            </w:r>
            <w:r w:rsidR="008E587F">
              <w:rPr>
                <w:rFonts w:ascii="Times New Roman" w:hAnsi="Times New Roman" w:cs="Times New Roman"/>
                <w:sz w:val="24"/>
                <w:szCs w:val="24"/>
              </w:rPr>
              <w:t>šahovska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znanja.</w:t>
            </w:r>
          </w:p>
        </w:tc>
      </w:tr>
      <w:tr w:rsidR="00B64A94" w:rsidRPr="00B64A94" w:rsidTr="002804C3">
        <w:tc>
          <w:tcPr>
            <w:tcW w:w="2268" w:type="dxa"/>
          </w:tcPr>
          <w:p w:rsidR="002804C3" w:rsidRPr="00B64A94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804C3" w:rsidRPr="00B64A94" w:rsidRDefault="002804C3" w:rsidP="003719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B64A94" w:rsidRDefault="008E587F" w:rsidP="003719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Usvajanje elemenata šaha-obrana, napad te odigravanje školskih turnira</w:t>
            </w:r>
          </w:p>
        </w:tc>
      </w:tr>
      <w:tr w:rsidR="00B64A94" w:rsidRPr="00B64A94" w:rsidTr="002804C3">
        <w:tc>
          <w:tcPr>
            <w:tcW w:w="2268" w:type="dxa"/>
          </w:tcPr>
          <w:p w:rsidR="002804C3" w:rsidRPr="00B64A94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804C3" w:rsidRPr="00B64A94" w:rsidRDefault="007D0192" w:rsidP="007D0192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</w:tr>
      <w:tr w:rsidR="00B64A94" w:rsidRPr="00B64A94" w:rsidTr="002804C3">
        <w:tc>
          <w:tcPr>
            <w:tcW w:w="2268" w:type="dxa"/>
          </w:tcPr>
          <w:p w:rsidR="002804C3" w:rsidRPr="00B64A94" w:rsidRDefault="007C05A5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2804C3" w:rsidRPr="00B64A94" w:rsidRDefault="007C05A5" w:rsidP="008E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Učenici, </w:t>
            </w:r>
            <w:r w:rsidR="00197840" w:rsidRPr="00B64A94">
              <w:rPr>
                <w:rFonts w:ascii="Times New Roman" w:hAnsi="Times New Roman" w:cs="Times New Roman"/>
                <w:sz w:val="24"/>
                <w:szCs w:val="24"/>
              </w:rPr>
              <w:t>napredujući u tehnici, taktic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="008E587F">
              <w:rPr>
                <w:rFonts w:ascii="Times New Roman" w:hAnsi="Times New Roman" w:cs="Times New Roman"/>
                <w:sz w:val="24"/>
                <w:szCs w:val="24"/>
              </w:rPr>
              <w:t>rješavanju šahovskih problema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moći će pokazati</w:t>
            </w:r>
            <w:r w:rsidR="00197840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bolje rezultate na ško</w:t>
            </w:r>
            <w:r w:rsidR="003719A9">
              <w:rPr>
                <w:rFonts w:ascii="Times New Roman" w:hAnsi="Times New Roman" w:cs="Times New Roman"/>
                <w:sz w:val="24"/>
                <w:szCs w:val="24"/>
              </w:rPr>
              <w:t>lskom i županijskom natjecanju.</w:t>
            </w:r>
          </w:p>
        </w:tc>
      </w:tr>
      <w:tr w:rsidR="00B64A94" w:rsidRPr="00B64A94" w:rsidTr="002804C3">
        <w:trPr>
          <w:trHeight w:val="79"/>
        </w:trPr>
        <w:tc>
          <w:tcPr>
            <w:tcW w:w="2268" w:type="dxa"/>
          </w:tcPr>
          <w:p w:rsidR="002804C3" w:rsidRPr="00B64A94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804C3" w:rsidRPr="00B64A94" w:rsidRDefault="00197840" w:rsidP="008E587F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10DD9">
              <w:rPr>
                <w:rFonts w:ascii="Times New Roman" w:hAnsi="Times New Roman" w:cs="Times New Roman"/>
                <w:sz w:val="24"/>
                <w:szCs w:val="24"/>
              </w:rPr>
              <w:t xml:space="preserve">roškovi prijevoza na natjecanjima, </w:t>
            </w:r>
            <w:r w:rsidR="008E587F">
              <w:rPr>
                <w:rFonts w:ascii="Times New Roman" w:hAnsi="Times New Roman" w:cs="Times New Roman"/>
                <w:sz w:val="24"/>
                <w:szCs w:val="24"/>
              </w:rPr>
              <w:t>nabava novih šahovskih ploča i računalnih programa za vježbu</w:t>
            </w:r>
          </w:p>
        </w:tc>
      </w:tr>
      <w:tr w:rsidR="00A812D4" w:rsidRPr="00B64A94" w:rsidTr="002804C3">
        <w:trPr>
          <w:trHeight w:val="998"/>
        </w:trPr>
        <w:tc>
          <w:tcPr>
            <w:tcW w:w="2268" w:type="dxa"/>
          </w:tcPr>
          <w:p w:rsidR="002804C3" w:rsidRPr="00B64A94" w:rsidRDefault="002804C3" w:rsidP="00706F98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706F98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2804C3" w:rsidRPr="00B64A94" w:rsidRDefault="00197840" w:rsidP="003719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Vođenje evidencije o dolasku, usvajanjima novih</w:t>
            </w:r>
            <w:r w:rsidR="00830AB1">
              <w:rPr>
                <w:rFonts w:ascii="Times New Roman" w:hAnsi="Times New Roman" w:cs="Times New Roman"/>
                <w:sz w:val="24"/>
                <w:szCs w:val="24"/>
              </w:rPr>
              <w:t xml:space="preserve"> znanja i međuljudskim odnosima</w:t>
            </w:r>
          </w:p>
        </w:tc>
      </w:tr>
    </w:tbl>
    <w:p w:rsidR="002804C3" w:rsidRPr="00B64A94" w:rsidRDefault="002804C3" w:rsidP="002804C3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40" w:rsidRPr="00B64A94" w:rsidRDefault="00830AB1" w:rsidP="0031076B">
      <w:pPr>
        <w:pStyle w:val="Naslov2"/>
        <w:numPr>
          <w:ilvl w:val="0"/>
          <w:numId w:val="0"/>
        </w:numPr>
        <w:ind w:left="576"/>
      </w:pPr>
      <w:bookmarkStart w:id="41" w:name="_Toc146103754"/>
      <w:r>
        <w:t>6.10</w:t>
      </w:r>
      <w:r w:rsidR="0031076B">
        <w:t>.</w:t>
      </w:r>
      <w:r w:rsidR="003E208C" w:rsidRPr="00B64A94">
        <w:t xml:space="preserve"> </w:t>
      </w:r>
      <w:r w:rsidR="002804C3" w:rsidRPr="00B64A94">
        <w:t xml:space="preserve"> </w:t>
      </w:r>
      <w:r w:rsidR="002804C3" w:rsidRPr="00706F98">
        <w:t>Web tim</w:t>
      </w:r>
      <w:bookmarkEnd w:id="41"/>
      <w:r w:rsidR="002804C3" w:rsidRPr="00706F98">
        <w:t xml:space="preserve"> </w:t>
      </w:r>
    </w:p>
    <w:p w:rsidR="004413A2" w:rsidRPr="00B64A94" w:rsidRDefault="004413A2" w:rsidP="004413A2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6"/>
        <w:gridCol w:w="6754"/>
      </w:tblGrid>
      <w:tr w:rsidR="00B64A94" w:rsidRPr="00B64A94" w:rsidTr="002804C3">
        <w:tc>
          <w:tcPr>
            <w:tcW w:w="2268" w:type="dxa"/>
          </w:tcPr>
          <w:p w:rsidR="002804C3" w:rsidRPr="00B64A94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804C3" w:rsidRPr="00B64A94" w:rsidRDefault="002804C3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Učiteljica Milena Bajić</w:t>
            </w:r>
          </w:p>
          <w:p w:rsidR="002804C3" w:rsidRPr="00B64A94" w:rsidRDefault="002804C3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Učenici od 5. do 8. razreda</w:t>
            </w:r>
          </w:p>
          <w:p w:rsidR="002804C3" w:rsidRPr="00B64A94" w:rsidRDefault="002804C3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2804C3">
        <w:tc>
          <w:tcPr>
            <w:tcW w:w="2268" w:type="dxa"/>
          </w:tcPr>
          <w:p w:rsidR="002804C3" w:rsidRPr="00B64A94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804C3" w:rsidRPr="00B64A94" w:rsidRDefault="00AB3A28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4C3" w:rsidRPr="00B64A94">
              <w:rPr>
                <w:rFonts w:ascii="Times New Roman" w:hAnsi="Times New Roman" w:cs="Times New Roman"/>
                <w:sz w:val="24"/>
                <w:szCs w:val="24"/>
              </w:rPr>
              <w:t>5 sati godišnje</w:t>
            </w:r>
          </w:p>
        </w:tc>
      </w:tr>
      <w:tr w:rsidR="00B64A94" w:rsidRPr="00B64A94" w:rsidTr="002804C3">
        <w:tc>
          <w:tcPr>
            <w:tcW w:w="2268" w:type="dxa"/>
          </w:tcPr>
          <w:p w:rsidR="002804C3" w:rsidRPr="00B64A94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2804C3" w:rsidRPr="00B64A94" w:rsidRDefault="00197840" w:rsidP="003719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Održavanje we</w:t>
            </w:r>
            <w:r w:rsidR="00510DD9">
              <w:rPr>
                <w:rFonts w:ascii="Times New Roman" w:hAnsi="Times New Roman" w:cs="Times New Roman"/>
                <w:sz w:val="24"/>
                <w:szCs w:val="24"/>
              </w:rPr>
              <w:t>b stranice škole. Upotrebljavanje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tehnološke mogućnosti za suradnju s drugima pri izradbi web stranice škole. Preko projektnog zadataka razvijati </w:t>
            </w:r>
            <w:r w:rsidR="00706F98">
              <w:rPr>
                <w:rFonts w:ascii="Times New Roman" w:hAnsi="Times New Roman" w:cs="Times New Roman"/>
                <w:sz w:val="24"/>
                <w:szCs w:val="24"/>
              </w:rPr>
              <w:t>u učenika smisao za timski rad.</w:t>
            </w:r>
          </w:p>
        </w:tc>
      </w:tr>
      <w:tr w:rsidR="00B64A94" w:rsidRPr="00B64A94" w:rsidTr="002804C3">
        <w:tc>
          <w:tcPr>
            <w:tcW w:w="2268" w:type="dxa"/>
          </w:tcPr>
          <w:p w:rsidR="002804C3" w:rsidRPr="00B64A94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804C3" w:rsidRPr="00B64A94" w:rsidRDefault="00197840" w:rsidP="003719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 informatičkoj učionici, kroz različite oblike i metode poučavanja i učenja.</w:t>
            </w:r>
          </w:p>
        </w:tc>
      </w:tr>
      <w:tr w:rsidR="00B64A94" w:rsidRPr="00B64A94" w:rsidTr="002804C3">
        <w:tc>
          <w:tcPr>
            <w:tcW w:w="2268" w:type="dxa"/>
          </w:tcPr>
          <w:p w:rsidR="002804C3" w:rsidRPr="00B64A94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804C3" w:rsidRPr="00B64A94" w:rsidRDefault="002804C3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Tijekom nas</w:t>
            </w:r>
            <w:r w:rsidR="00AB3A28">
              <w:rPr>
                <w:rFonts w:ascii="Times New Roman" w:hAnsi="Times New Roman" w:cs="Times New Roman"/>
                <w:sz w:val="24"/>
                <w:szCs w:val="24"/>
              </w:rPr>
              <w:t>tavne godine.</w:t>
            </w:r>
          </w:p>
        </w:tc>
      </w:tr>
      <w:tr w:rsidR="00B64A94" w:rsidRPr="00B64A94" w:rsidTr="002804C3">
        <w:tc>
          <w:tcPr>
            <w:tcW w:w="2268" w:type="dxa"/>
          </w:tcPr>
          <w:p w:rsidR="002804C3" w:rsidRPr="00B64A94" w:rsidRDefault="00706F98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2804C3" w:rsidRPr="00B64A94" w:rsidRDefault="001F2528" w:rsidP="0037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Održavanje školske web-</w:t>
            </w:r>
            <w:r w:rsidR="00197840" w:rsidRPr="00B64A94">
              <w:rPr>
                <w:rFonts w:ascii="Times New Roman" w:hAnsi="Times New Roman" w:cs="Times New Roman"/>
                <w:sz w:val="24"/>
                <w:szCs w:val="24"/>
              </w:rPr>
              <w:t>stranice</w:t>
            </w:r>
          </w:p>
        </w:tc>
      </w:tr>
      <w:tr w:rsidR="00B64A94" w:rsidRPr="00B64A94" w:rsidTr="002804C3">
        <w:trPr>
          <w:trHeight w:val="79"/>
        </w:trPr>
        <w:tc>
          <w:tcPr>
            <w:tcW w:w="2268" w:type="dxa"/>
          </w:tcPr>
          <w:p w:rsidR="002804C3" w:rsidRPr="00B64A94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6948" w:type="dxa"/>
          </w:tcPr>
          <w:p w:rsidR="002804C3" w:rsidRPr="00B64A94" w:rsidRDefault="002804C3" w:rsidP="003719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934" w:rsidRPr="00B64A94" w:rsidTr="002804C3">
        <w:trPr>
          <w:trHeight w:val="998"/>
        </w:trPr>
        <w:tc>
          <w:tcPr>
            <w:tcW w:w="2268" w:type="dxa"/>
          </w:tcPr>
          <w:p w:rsidR="002804C3" w:rsidRPr="00B64A94" w:rsidRDefault="002804C3" w:rsidP="00706F98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706F98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2804C3" w:rsidRPr="00B64A94" w:rsidRDefault="00276096" w:rsidP="003719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Dostupnošću web-</w:t>
            </w:r>
            <w:r w:rsidR="001848AF">
              <w:rPr>
                <w:rFonts w:ascii="Times New Roman" w:hAnsi="Times New Roman" w:cs="Times New Roman"/>
                <w:sz w:val="24"/>
                <w:szCs w:val="24"/>
              </w:rPr>
              <w:t>stra</w:t>
            </w:r>
            <w:r w:rsidR="00AD1603" w:rsidRPr="00B64A94">
              <w:rPr>
                <w:rFonts w:ascii="Times New Roman" w:hAnsi="Times New Roman" w:cs="Times New Roman"/>
                <w:sz w:val="24"/>
                <w:szCs w:val="24"/>
              </w:rPr>
              <w:t>nice i njeno osvježavanje novim sadržajima</w:t>
            </w:r>
          </w:p>
        </w:tc>
      </w:tr>
    </w:tbl>
    <w:p w:rsidR="00D61D9C" w:rsidRPr="00C35A22" w:rsidRDefault="00D61D9C" w:rsidP="00C35A22">
      <w:pPr>
        <w:pStyle w:val="Naslov2"/>
        <w:numPr>
          <w:ilvl w:val="0"/>
          <w:numId w:val="0"/>
        </w:numPr>
      </w:pPr>
    </w:p>
    <w:p w:rsidR="0078433A" w:rsidRPr="00092B48" w:rsidRDefault="00FE10E8" w:rsidP="0031076B">
      <w:pPr>
        <w:pStyle w:val="Naslov2"/>
        <w:numPr>
          <w:ilvl w:val="0"/>
          <w:numId w:val="0"/>
        </w:numPr>
        <w:ind w:left="576"/>
      </w:pPr>
      <w:bookmarkStart w:id="42" w:name="_Toc146103755"/>
      <w:r>
        <w:t>6.11</w:t>
      </w:r>
      <w:r w:rsidR="0031076B">
        <w:t>.</w:t>
      </w:r>
      <w:r w:rsidR="0077101B" w:rsidRPr="00092B48">
        <w:t xml:space="preserve"> </w:t>
      </w:r>
      <w:r w:rsidR="008B03C3" w:rsidRPr="00092B48">
        <w:t xml:space="preserve">Prometna kultura - </w:t>
      </w:r>
      <w:r w:rsidR="0077101B" w:rsidRPr="00092B48">
        <w:t>Program osposobljavanja za upravljanje biciklom</w:t>
      </w:r>
      <w:bookmarkEnd w:id="42"/>
    </w:p>
    <w:p w:rsidR="009526F2" w:rsidRPr="00B64A94" w:rsidRDefault="009526F2" w:rsidP="009526F2">
      <w:pPr>
        <w:pStyle w:val="Odlomakpopisa"/>
        <w:tabs>
          <w:tab w:val="left" w:pos="900"/>
        </w:tabs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6"/>
        <w:gridCol w:w="6754"/>
      </w:tblGrid>
      <w:tr w:rsidR="00B64A94" w:rsidRPr="00B64A94" w:rsidTr="003556F1">
        <w:tc>
          <w:tcPr>
            <w:tcW w:w="2268" w:type="dxa"/>
          </w:tcPr>
          <w:p w:rsidR="0078433A" w:rsidRPr="00B64A94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78433A" w:rsidRPr="00B64A94" w:rsidRDefault="0078433A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Učiteljica Milena Bajić</w:t>
            </w:r>
          </w:p>
          <w:p w:rsidR="0078433A" w:rsidRPr="00B64A94" w:rsidRDefault="000C5DBF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Uče</w:t>
            </w:r>
            <w:r w:rsidR="00092B48">
              <w:rPr>
                <w:rFonts w:ascii="Times New Roman" w:hAnsi="Times New Roman" w:cs="Times New Roman"/>
                <w:sz w:val="24"/>
                <w:szCs w:val="24"/>
              </w:rPr>
              <w:t>nici</w:t>
            </w:r>
            <w:r w:rsidR="00AB3A28">
              <w:rPr>
                <w:rFonts w:ascii="Times New Roman" w:hAnsi="Times New Roman" w:cs="Times New Roman"/>
                <w:sz w:val="24"/>
                <w:szCs w:val="24"/>
              </w:rPr>
              <w:t xml:space="preserve"> 4. i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78433A" w:rsidRPr="00B64A94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  <w:r w:rsidR="00AB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33A" w:rsidRPr="00B64A94" w:rsidRDefault="0078433A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3556F1">
        <w:tc>
          <w:tcPr>
            <w:tcW w:w="2268" w:type="dxa"/>
          </w:tcPr>
          <w:p w:rsidR="0078433A" w:rsidRPr="00B64A94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78433A" w:rsidRPr="00B64A94" w:rsidRDefault="000C5DBF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8433A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sati godišnje</w:t>
            </w:r>
          </w:p>
        </w:tc>
      </w:tr>
      <w:tr w:rsidR="00B64A94" w:rsidRPr="00B64A94" w:rsidTr="003556F1">
        <w:tc>
          <w:tcPr>
            <w:tcW w:w="2268" w:type="dxa"/>
          </w:tcPr>
          <w:p w:rsidR="0078433A" w:rsidRPr="00B64A94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9D6570" w:rsidRPr="00B64A94" w:rsidRDefault="00606BD8" w:rsidP="00510DD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Razvijati prometnu kulturu </w:t>
            </w:r>
            <w:r w:rsidR="009D6570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i osposobiti učenike za sigurno 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sudjelovanje u promet</w:t>
            </w:r>
            <w:r w:rsidR="009D6570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u. Pozitivan odnos prema radu i suradnji s 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drugim sudionicima u prometu.</w:t>
            </w:r>
          </w:p>
        </w:tc>
      </w:tr>
      <w:tr w:rsidR="00B64A94" w:rsidRPr="00B64A94" w:rsidTr="003556F1">
        <w:tc>
          <w:tcPr>
            <w:tcW w:w="2268" w:type="dxa"/>
          </w:tcPr>
          <w:p w:rsidR="0078433A" w:rsidRPr="00B64A94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78433A" w:rsidRPr="00B64A94" w:rsidRDefault="0078433A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70" w:rsidRPr="00B64A94" w:rsidRDefault="009D6570" w:rsidP="009D657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Učionička i </w:t>
            </w:r>
            <w:r w:rsidR="004413A2" w:rsidRPr="00B64A94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nastava na igralištu ili poligonu.</w:t>
            </w:r>
          </w:p>
          <w:p w:rsidR="009D6570" w:rsidRPr="00B64A94" w:rsidRDefault="009D6570" w:rsidP="009D657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3A" w:rsidRPr="00B64A94" w:rsidRDefault="0078433A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3556F1">
        <w:tc>
          <w:tcPr>
            <w:tcW w:w="2268" w:type="dxa"/>
          </w:tcPr>
          <w:p w:rsidR="0078433A" w:rsidRPr="00B64A94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78433A" w:rsidRPr="00B64A94" w:rsidRDefault="0078433A" w:rsidP="001E7E46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</w:tr>
      <w:tr w:rsidR="00B64A94" w:rsidRPr="00B64A94" w:rsidTr="003556F1">
        <w:tc>
          <w:tcPr>
            <w:tcW w:w="2268" w:type="dxa"/>
          </w:tcPr>
          <w:p w:rsidR="0078433A" w:rsidRPr="00B64A94" w:rsidRDefault="00C83DBD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78433A" w:rsidRPr="00B64A94" w:rsidRDefault="00C83DBD" w:rsidP="009D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moći samostalno i sigurno sudjelovati u prometu te  upravljati</w:t>
            </w:r>
            <w:r w:rsidR="009D6570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prometom na obilježenom pješačkom prijelazu.</w:t>
            </w:r>
          </w:p>
        </w:tc>
      </w:tr>
      <w:tr w:rsidR="00B64A94" w:rsidRPr="00B64A94" w:rsidTr="003556F1">
        <w:trPr>
          <w:trHeight w:val="79"/>
        </w:trPr>
        <w:tc>
          <w:tcPr>
            <w:tcW w:w="2268" w:type="dxa"/>
          </w:tcPr>
          <w:p w:rsidR="0078433A" w:rsidRPr="00B64A94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9D6570" w:rsidRPr="00B64A94" w:rsidRDefault="007F66D6" w:rsidP="008B03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eura</w:t>
            </w:r>
            <w:r w:rsidR="009D6570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za materijale za izradu improviziranog prometnog</w:t>
            </w:r>
            <w:r w:rsidR="00276096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570" w:rsidRPr="00B64A94">
              <w:rPr>
                <w:rFonts w:ascii="Times New Roman" w:hAnsi="Times New Roman" w:cs="Times New Roman"/>
                <w:sz w:val="24"/>
                <w:szCs w:val="24"/>
              </w:rPr>
              <w:t>poligona i popravak bicikla</w:t>
            </w:r>
          </w:p>
        </w:tc>
      </w:tr>
      <w:tr w:rsidR="00AF0934" w:rsidRPr="00B64A94" w:rsidTr="003556F1">
        <w:trPr>
          <w:trHeight w:val="998"/>
        </w:trPr>
        <w:tc>
          <w:tcPr>
            <w:tcW w:w="2268" w:type="dxa"/>
          </w:tcPr>
          <w:p w:rsidR="0078433A" w:rsidRPr="00B64A94" w:rsidRDefault="0078433A" w:rsidP="00BA57B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BA57B0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78433A" w:rsidRPr="00B64A94" w:rsidRDefault="009D6570" w:rsidP="00C530F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Praćenje napredovanja učenika tijekom cijele školske godine: ispit znanja, vožnja na prometnom poligonu, sudjelovanje i rezultati na natjecanjima. Poboljšavanje</w:t>
            </w:r>
            <w:r w:rsidR="00C530FB">
              <w:rPr>
                <w:rFonts w:ascii="Times New Roman" w:hAnsi="Times New Roman" w:cs="Times New Roman"/>
                <w:sz w:val="24"/>
                <w:szCs w:val="24"/>
              </w:rPr>
              <w:t xml:space="preserve"> prometne sigurnosti u naselju.</w:t>
            </w:r>
          </w:p>
        </w:tc>
      </w:tr>
    </w:tbl>
    <w:p w:rsidR="008E4CF8" w:rsidRPr="00B64A94" w:rsidRDefault="008E4CF8" w:rsidP="0078433A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028AC" w:rsidRPr="00B64A94" w:rsidRDefault="009028AC" w:rsidP="0031076B">
      <w:pPr>
        <w:pStyle w:val="Naslov2"/>
        <w:numPr>
          <w:ilvl w:val="0"/>
          <w:numId w:val="0"/>
        </w:numPr>
        <w:ind w:left="576" w:hanging="576"/>
        <w:rPr>
          <w:lang w:val="de-DE"/>
        </w:rPr>
      </w:pPr>
      <w:r w:rsidRPr="00B64A94">
        <w:rPr>
          <w:lang w:val="de-DE"/>
        </w:rPr>
        <w:t xml:space="preserve">     </w:t>
      </w:r>
      <w:bookmarkStart w:id="43" w:name="_Toc146103756"/>
      <w:r w:rsidR="00FE10E8">
        <w:rPr>
          <w:lang w:val="de-DE"/>
        </w:rPr>
        <w:t>6.12</w:t>
      </w:r>
      <w:r w:rsidRPr="00BA57B0">
        <w:rPr>
          <w:lang w:val="de-DE"/>
        </w:rPr>
        <w:t>. Klub mladih tehničara</w:t>
      </w:r>
      <w:bookmarkEnd w:id="43"/>
    </w:p>
    <w:p w:rsidR="009028AC" w:rsidRPr="00B64A94" w:rsidRDefault="009028AC" w:rsidP="009028AC">
      <w:pPr>
        <w:shd w:val="clear" w:color="auto" w:fill="FFFFFF"/>
        <w:spacing w:before="67" w:after="67" w:line="318" w:lineRule="atLeast"/>
        <w:rPr>
          <w:rFonts w:ascii="Trebuchet MS" w:eastAsia="Times New Roman" w:hAnsi="Trebuchet MS" w:cs="Times New Roman"/>
          <w:sz w:val="20"/>
          <w:szCs w:val="20"/>
          <w:lang w:eastAsia="hr-HR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3"/>
        <w:gridCol w:w="6757"/>
      </w:tblGrid>
      <w:tr w:rsidR="00B64A94" w:rsidRPr="00B64A94" w:rsidTr="00D61D9C">
        <w:tc>
          <w:tcPr>
            <w:tcW w:w="2233" w:type="dxa"/>
          </w:tcPr>
          <w:p w:rsidR="009028AC" w:rsidRPr="00B64A94" w:rsidRDefault="009028AC" w:rsidP="009028A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Nositelj aktivnosti, programa ili projekta</w:t>
            </w:r>
          </w:p>
        </w:tc>
        <w:tc>
          <w:tcPr>
            <w:tcW w:w="6757" w:type="dxa"/>
          </w:tcPr>
          <w:p w:rsidR="009028AC" w:rsidRPr="00B64A94" w:rsidRDefault="009028AC" w:rsidP="009028AC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Predsjednica kluba mladih tehničara: Milena Bajić, učiteljica tehničke kulture i informatike;</w:t>
            </w:r>
          </w:p>
          <w:p w:rsidR="009028AC" w:rsidRPr="00B64A94" w:rsidRDefault="009028AC" w:rsidP="009028AC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Učenici od 1. do 8. razreda</w:t>
            </w:r>
          </w:p>
        </w:tc>
      </w:tr>
      <w:tr w:rsidR="00B64A94" w:rsidRPr="00B64A94" w:rsidTr="00D61D9C">
        <w:tc>
          <w:tcPr>
            <w:tcW w:w="2233" w:type="dxa"/>
          </w:tcPr>
          <w:p w:rsidR="009028AC" w:rsidRPr="00B64A94" w:rsidRDefault="009028AC" w:rsidP="009028A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757" w:type="dxa"/>
          </w:tcPr>
          <w:p w:rsidR="009028AC" w:rsidRPr="00B64A94" w:rsidRDefault="009028AC" w:rsidP="009028AC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70 sati godišnje</w:t>
            </w:r>
          </w:p>
        </w:tc>
      </w:tr>
      <w:tr w:rsidR="00B64A94" w:rsidRPr="00B64A94" w:rsidTr="00D61D9C">
        <w:tc>
          <w:tcPr>
            <w:tcW w:w="2233" w:type="dxa"/>
          </w:tcPr>
          <w:p w:rsidR="009028AC" w:rsidRPr="00B64A94" w:rsidRDefault="009028AC" w:rsidP="009028A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Ciljevi aktivnosti, programa ili projekta</w:t>
            </w:r>
          </w:p>
        </w:tc>
        <w:tc>
          <w:tcPr>
            <w:tcW w:w="6757" w:type="dxa"/>
          </w:tcPr>
          <w:p w:rsidR="009028AC" w:rsidRPr="00B64A94" w:rsidRDefault="009028AC" w:rsidP="00BA57B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Klub mladih tehničara osnovan je radi poticaja stjecanja i razvoja sklonosti, interesa, znanja, vještina i posebnih učeničkih sposobnosti za stručno, znanstveno i tehničko stvaralaštvo te organizirano i korisno provođenje slobodnog vremena.</w:t>
            </w:r>
            <w:r w:rsidRPr="00B64A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Klub je dobrovoljna interesna skupina, u kojem se kao </w:t>
            </w:r>
            <w:r w:rsidRPr="00B64A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izvannastavnom obliku nastave</w:t>
            </w:r>
            <w:r w:rsidR="00BA57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B64A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učenici aktivno bave stručnim, znanstvenim i tehničkim sadržajima iz kreati</w:t>
            </w:r>
            <w:r w:rsidR="00BA57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vnih i rekreativnih potreba, a </w:t>
            </w:r>
            <w:r w:rsidRPr="00B64A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koji pridonosi i uspješnijem ostvarivanju odgojnih i obrazovnih ciljeva i zadaća Škole.</w:t>
            </w:r>
          </w:p>
        </w:tc>
      </w:tr>
      <w:tr w:rsidR="00B64A94" w:rsidRPr="00B64A94" w:rsidTr="00D61D9C">
        <w:tc>
          <w:tcPr>
            <w:tcW w:w="2233" w:type="dxa"/>
          </w:tcPr>
          <w:p w:rsidR="009028AC" w:rsidRPr="00B64A94" w:rsidRDefault="009028AC" w:rsidP="009028A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Način realizacije aktivnosti, programa ili projekta</w:t>
            </w:r>
          </w:p>
        </w:tc>
        <w:tc>
          <w:tcPr>
            <w:tcW w:w="6757" w:type="dxa"/>
          </w:tcPr>
          <w:p w:rsidR="009028AC" w:rsidRPr="00B64A94" w:rsidRDefault="009028AC" w:rsidP="009028AC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Obrada, vježba, samostalni rad, rad u skupinama, radionica, projektni rad.</w:t>
            </w:r>
          </w:p>
        </w:tc>
      </w:tr>
      <w:tr w:rsidR="00B64A94" w:rsidRPr="00B64A94" w:rsidTr="00D61D9C">
        <w:tc>
          <w:tcPr>
            <w:tcW w:w="2233" w:type="dxa"/>
          </w:tcPr>
          <w:p w:rsidR="009028AC" w:rsidRPr="00B64A94" w:rsidRDefault="009028AC" w:rsidP="009028A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Vremenik aktivnosti programa ili projekta</w:t>
            </w:r>
          </w:p>
        </w:tc>
        <w:tc>
          <w:tcPr>
            <w:tcW w:w="6757" w:type="dxa"/>
          </w:tcPr>
          <w:p w:rsidR="009028AC" w:rsidRPr="00B64A94" w:rsidRDefault="009028AC" w:rsidP="009028AC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Tijekom nastavne godine, dva sata tjedno.</w:t>
            </w:r>
          </w:p>
        </w:tc>
      </w:tr>
      <w:tr w:rsidR="00B64A94" w:rsidRPr="00B64A94" w:rsidTr="00D61D9C">
        <w:tc>
          <w:tcPr>
            <w:tcW w:w="2233" w:type="dxa"/>
          </w:tcPr>
          <w:p w:rsidR="009028AC" w:rsidRPr="00B64A94" w:rsidRDefault="00BA57B0" w:rsidP="009028A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Očekivani ishodi</w:t>
            </w:r>
          </w:p>
        </w:tc>
        <w:tc>
          <w:tcPr>
            <w:tcW w:w="6757" w:type="dxa"/>
          </w:tcPr>
          <w:p w:rsidR="009028AC" w:rsidRPr="00B64A94" w:rsidRDefault="00BA57B0" w:rsidP="0083762E">
            <w:pPr>
              <w:shd w:val="clear" w:color="auto" w:fill="FFFFFF"/>
              <w:spacing w:line="31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Učenici će moći:</w:t>
            </w:r>
          </w:p>
          <w:p w:rsidR="009028AC" w:rsidRPr="00B64A94" w:rsidRDefault="009028AC" w:rsidP="0083762E">
            <w:pPr>
              <w:numPr>
                <w:ilvl w:val="0"/>
                <w:numId w:val="16"/>
              </w:numPr>
              <w:shd w:val="clear" w:color="auto" w:fill="FFFFFF"/>
              <w:spacing w:before="67" w:after="67" w:line="318" w:lineRule="atLeast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što ranije pro</w:t>
            </w:r>
            <w:r w:rsidR="00BA57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buditi i razviti interes</w:t>
            </w:r>
            <w:r w:rsidRPr="00B64A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za prirodne tehničke i srodne znanosti,</w:t>
            </w:r>
          </w:p>
          <w:p w:rsidR="009028AC" w:rsidRPr="00B64A94" w:rsidRDefault="00BA57B0" w:rsidP="0083762E">
            <w:pPr>
              <w:numPr>
                <w:ilvl w:val="0"/>
                <w:numId w:val="16"/>
              </w:numPr>
              <w:shd w:val="clear" w:color="auto" w:fill="FFFFFF"/>
              <w:spacing w:before="67" w:after="67" w:line="318" w:lineRule="atLeast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razvijati stvaralačke sposobnosti diferenciranim pristupom s obzirom na</w:t>
            </w:r>
            <w:r w:rsidR="009028AC" w:rsidRPr="00B64A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predznanja, dob, interes i predispozicije, p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osebice u aktivnom sudjelovanju </w:t>
            </w:r>
            <w:r w:rsidR="009028AC" w:rsidRPr="00B64A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 pokusima, vježbama, konstruiranju i izradi samostalnih radova;</w:t>
            </w:r>
          </w:p>
          <w:p w:rsidR="009028AC" w:rsidRPr="00B64A94" w:rsidRDefault="00BA57B0" w:rsidP="0083762E">
            <w:pPr>
              <w:numPr>
                <w:ilvl w:val="0"/>
                <w:numId w:val="16"/>
              </w:numPr>
              <w:shd w:val="clear" w:color="auto" w:fill="FFFFFF"/>
              <w:spacing w:before="67" w:after="67" w:line="318" w:lineRule="atLeast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razvijati interese</w:t>
            </w:r>
            <w:r w:rsidR="008376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 sklonosti (daroviti</w:t>
            </w:r>
            <w:r w:rsidR="009028AC" w:rsidRPr="00B64A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 usmjeravajući ih u izboru školskih programa za daljnje školovanje odnosno profesionalni poziv;</w:t>
            </w:r>
          </w:p>
          <w:p w:rsidR="009028AC" w:rsidRPr="00B64A94" w:rsidRDefault="009028AC" w:rsidP="0083762E">
            <w:pPr>
              <w:numPr>
                <w:ilvl w:val="0"/>
                <w:numId w:val="16"/>
              </w:numPr>
              <w:shd w:val="clear" w:color="auto" w:fill="FFFFFF"/>
              <w:spacing w:before="67" w:after="67" w:line="318" w:lineRule="atLeast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 ostvarivanju programskih zadaća interesnih skupina osigurati znanstveno- metodološki pristup rješavanju problema i razvoju shvaćanja međuodnosa znanosti, tehnike, tehnologije i društva</w:t>
            </w:r>
          </w:p>
          <w:p w:rsidR="009028AC" w:rsidRPr="00B64A94" w:rsidRDefault="009028AC" w:rsidP="0083762E">
            <w:pPr>
              <w:numPr>
                <w:ilvl w:val="0"/>
                <w:numId w:val="16"/>
              </w:numPr>
              <w:shd w:val="clear" w:color="auto" w:fill="FFFFFF"/>
              <w:spacing w:before="67" w:after="67" w:line="318" w:lineRule="atLeast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poticati ostvarenje osobnih interesa zajedničkim istraživačko-stvaralačkim radom u skupini.</w:t>
            </w:r>
          </w:p>
          <w:p w:rsidR="009028AC" w:rsidRPr="00C530FB" w:rsidRDefault="00BA57B0" w:rsidP="00C530FB">
            <w:pPr>
              <w:numPr>
                <w:ilvl w:val="0"/>
                <w:numId w:val="16"/>
              </w:numPr>
              <w:shd w:val="clear" w:color="auto" w:fill="FFFFFF"/>
              <w:spacing w:before="67" w:after="67" w:line="318" w:lineRule="atLeast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sudjelovati</w:t>
            </w:r>
            <w:r w:rsidR="009028AC" w:rsidRPr="00B64A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na susretima i natjecanjima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prikazujući i vrednujući znanja i uratke</w:t>
            </w:r>
            <w:r w:rsidR="009028AC" w:rsidRPr="00B64A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a time i samopotvrđivanje i spoznavanje vlastitih sklonosti i sposobnosti te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promocijom rezul</w:t>
            </w:r>
            <w:r w:rsidR="00510D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tata</w:t>
            </w:r>
            <w:r w:rsidR="009028AC" w:rsidRPr="00B64A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rada (sudjelovanje na smotrama, natjecanjima, ljetnim radionicama i sl.)</w:t>
            </w:r>
          </w:p>
        </w:tc>
      </w:tr>
      <w:tr w:rsidR="00B64A94" w:rsidRPr="00B64A94" w:rsidTr="00D61D9C">
        <w:tc>
          <w:tcPr>
            <w:tcW w:w="2233" w:type="dxa"/>
          </w:tcPr>
          <w:p w:rsidR="009028AC" w:rsidRPr="00B64A94" w:rsidRDefault="009028AC" w:rsidP="009028A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757" w:type="dxa"/>
          </w:tcPr>
          <w:p w:rsidR="009028AC" w:rsidRPr="00B64A94" w:rsidRDefault="009028AC" w:rsidP="009028AC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 svrhu nabavke potrebnih alata i drugih sredstava za rad, te troškove odlaska na natjecanja i razna stručna us</w:t>
            </w:r>
            <w:r w:rsidR="007F66D6">
              <w:rPr>
                <w:rFonts w:ascii="Times New Roman" w:hAnsi="Times New Roman" w:cs="Times New Roman"/>
                <w:sz w:val="24"/>
                <w:szCs w:val="24"/>
              </w:rPr>
              <w:t>avršavanja – cca. 130 eura</w:t>
            </w:r>
          </w:p>
        </w:tc>
      </w:tr>
      <w:tr w:rsidR="00AF0934" w:rsidRPr="00B64A94" w:rsidTr="00D61D9C">
        <w:tc>
          <w:tcPr>
            <w:tcW w:w="2233" w:type="dxa"/>
          </w:tcPr>
          <w:p w:rsidR="009028AC" w:rsidRPr="00B64A94" w:rsidRDefault="009028AC" w:rsidP="00BA57B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BA57B0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757" w:type="dxa"/>
          </w:tcPr>
          <w:p w:rsidR="009028AC" w:rsidRPr="00B64A94" w:rsidRDefault="009028AC" w:rsidP="00D0168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Brojnost aktivno uključenih učenika u rad kluba te postignuti uspjeh učenika na </w:t>
            </w:r>
            <w:r w:rsidR="00D01682">
              <w:rPr>
                <w:rFonts w:ascii="Times New Roman" w:hAnsi="Times New Roman" w:cs="Times New Roman"/>
                <w:sz w:val="24"/>
                <w:szCs w:val="24"/>
              </w:rPr>
              <w:t>raznim natjecanjima i smotrama.</w:t>
            </w:r>
          </w:p>
        </w:tc>
      </w:tr>
    </w:tbl>
    <w:p w:rsidR="008E4CF8" w:rsidRDefault="008E4CF8" w:rsidP="006A0831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FE10E8" w:rsidRPr="006A0831" w:rsidRDefault="00FE10E8" w:rsidP="006A0831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A310DE" w:rsidRPr="00FA505C" w:rsidRDefault="00FE10E8" w:rsidP="00FA505C">
      <w:pPr>
        <w:pStyle w:val="Naslov2"/>
        <w:numPr>
          <w:ilvl w:val="0"/>
          <w:numId w:val="0"/>
        </w:numPr>
        <w:ind w:left="576"/>
      </w:pPr>
      <w:bookmarkStart w:id="44" w:name="_Toc146103757"/>
      <w:r>
        <w:lastRenderedPageBreak/>
        <w:t>6.13</w:t>
      </w:r>
      <w:r w:rsidR="00FA505C">
        <w:t xml:space="preserve">. </w:t>
      </w:r>
      <w:r w:rsidR="00A310DE" w:rsidRPr="00FA505C">
        <w:t>Mali knjižničari</w:t>
      </w:r>
      <w:bookmarkEnd w:id="44"/>
      <w:r w:rsidR="00A310DE" w:rsidRPr="00FA505C">
        <w:t xml:space="preserve"> </w:t>
      </w:r>
    </w:p>
    <w:p w:rsidR="00A310DE" w:rsidRDefault="00A310DE" w:rsidP="00A310DE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7"/>
        <w:gridCol w:w="6753"/>
      </w:tblGrid>
      <w:tr w:rsidR="00A310DE" w:rsidTr="00A310DE">
        <w:tc>
          <w:tcPr>
            <w:tcW w:w="2268" w:type="dxa"/>
            <w:vAlign w:val="center"/>
          </w:tcPr>
          <w:p w:rsidR="00A310DE" w:rsidRPr="00C760CE" w:rsidRDefault="00A310DE" w:rsidP="00A310D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</w:t>
            </w:r>
            <w:r w:rsidRPr="00955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programa</w:t>
            </w: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ili projekta</w:t>
            </w:r>
          </w:p>
        </w:tc>
        <w:tc>
          <w:tcPr>
            <w:tcW w:w="6948" w:type="dxa"/>
          </w:tcPr>
          <w:p w:rsidR="00A310DE" w:rsidRDefault="00A310DE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Miroslav Klobučar, školski knjižničar</w:t>
            </w:r>
          </w:p>
          <w:p w:rsidR="00601503" w:rsidRPr="0066575F" w:rsidRDefault="001957F2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2. do 4. razreda</w:t>
            </w:r>
          </w:p>
        </w:tc>
      </w:tr>
      <w:tr w:rsidR="00A310DE" w:rsidTr="00A310DE">
        <w:tc>
          <w:tcPr>
            <w:tcW w:w="2268" w:type="dxa"/>
            <w:vAlign w:val="center"/>
          </w:tcPr>
          <w:p w:rsidR="00A310DE" w:rsidRPr="00C760CE" w:rsidRDefault="00A310DE" w:rsidP="00A310D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  <w:vAlign w:val="center"/>
          </w:tcPr>
          <w:p w:rsidR="00A310DE" w:rsidRPr="0066575F" w:rsidRDefault="00A310DE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sati godišnje</w:t>
            </w:r>
          </w:p>
        </w:tc>
      </w:tr>
      <w:tr w:rsidR="00A310DE" w:rsidTr="00A310DE">
        <w:tc>
          <w:tcPr>
            <w:tcW w:w="2268" w:type="dxa"/>
            <w:vAlign w:val="center"/>
          </w:tcPr>
          <w:p w:rsidR="00A310DE" w:rsidRPr="00C760CE" w:rsidRDefault="00A310DE" w:rsidP="00A310D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A310DE" w:rsidRDefault="00A310DE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 xml:space="preserve">Razvijanje interesa za knjigu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poticanje čitanja.</w:t>
            </w:r>
          </w:p>
          <w:p w:rsidR="00A310DE" w:rsidRDefault="00A310DE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Razvijanje temeljnih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znanja i poziti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vnih stavova prema umjetničkom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stvaralaštvu i izražavanj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  <w:p w:rsidR="00A310DE" w:rsidRDefault="00A310DE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Stjecanje temeljnih znanja o </w:t>
            </w:r>
            <w:r w:rsidR="00601503">
              <w:rPr>
                <w:rFonts w:ascii="Times New Roman" w:hAnsi="Times New Roman" w:cs="Times New Roman"/>
                <w:sz w:val="24"/>
                <w:szCs w:val="24"/>
              </w:rPr>
              <w:t>knjižnici.</w:t>
            </w:r>
          </w:p>
          <w:p w:rsidR="00A310DE" w:rsidRDefault="00A310DE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Razvijanje svijesti o važnosti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čitanja, bogaćenje vlastitog rječnika i komunikacije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0DE" w:rsidRPr="00B173FF" w:rsidRDefault="00A310DE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601503">
              <w:rPr>
                <w:rFonts w:ascii="Times New Roman" w:hAnsi="Times New Roman" w:cs="Times New Roman"/>
                <w:sz w:val="24"/>
                <w:szCs w:val="24"/>
              </w:rPr>
              <w:t>vajanje temeljnih kompetencija- informacijska pismenost</w:t>
            </w:r>
          </w:p>
        </w:tc>
      </w:tr>
      <w:tr w:rsidR="00A310DE" w:rsidTr="00A310DE">
        <w:tc>
          <w:tcPr>
            <w:tcW w:w="2268" w:type="dxa"/>
            <w:vAlign w:val="center"/>
          </w:tcPr>
          <w:p w:rsidR="00A310DE" w:rsidRPr="00C760CE" w:rsidRDefault="00A310DE" w:rsidP="00A310D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 w:rsidR="00F45049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955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realizacije</w:t>
            </w: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aktivnosti, program ili projekta</w:t>
            </w:r>
          </w:p>
        </w:tc>
        <w:tc>
          <w:tcPr>
            <w:tcW w:w="6948" w:type="dxa"/>
          </w:tcPr>
          <w:p w:rsidR="00A310DE" w:rsidRPr="0066575F" w:rsidRDefault="00601503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Poučavanje o knjižničnom fondu. Sudjelovanje u kulturnoj </w:t>
            </w:r>
            <w:r w:rsidR="00C530FB">
              <w:rPr>
                <w:rFonts w:ascii="Times New Roman" w:hAnsi="Times New Roman" w:cs="Times New Roman"/>
                <w:sz w:val="24"/>
                <w:szCs w:val="24"/>
              </w:rPr>
              <w:t>i javnoj djelatnosti predviđenim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Godišnjim planom i programom školske knjižnice (izrada panoa, radionice, projekti, obilježavanje obljetnica, važnijih datuma i blagdana, organiziranje izložbi knjiga i učeničkih radova, predstavljanje noviteta i knjižnici). </w:t>
            </w:r>
          </w:p>
        </w:tc>
      </w:tr>
      <w:tr w:rsidR="00A310DE" w:rsidTr="00A310DE">
        <w:tc>
          <w:tcPr>
            <w:tcW w:w="2268" w:type="dxa"/>
            <w:vAlign w:val="center"/>
          </w:tcPr>
          <w:p w:rsidR="00A310DE" w:rsidRPr="00C760CE" w:rsidRDefault="00A310DE" w:rsidP="00A310D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  <w:vAlign w:val="center"/>
          </w:tcPr>
          <w:p w:rsidR="00A310DE" w:rsidRPr="0066575F" w:rsidRDefault="00A310DE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r w:rsidRPr="00955AD9">
              <w:rPr>
                <w:rFonts w:ascii="Times New Roman" w:hAnsi="Times New Roman" w:cs="Times New Roman"/>
                <w:sz w:val="24"/>
                <w:szCs w:val="24"/>
              </w:rPr>
              <w:t xml:space="preserve"> nastavne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godine, jedan sat tjedno.</w:t>
            </w:r>
          </w:p>
        </w:tc>
      </w:tr>
      <w:tr w:rsidR="00A310DE" w:rsidTr="00A310DE">
        <w:tc>
          <w:tcPr>
            <w:tcW w:w="2268" w:type="dxa"/>
            <w:vAlign w:val="center"/>
          </w:tcPr>
          <w:p w:rsidR="00A310DE" w:rsidRPr="00C760CE" w:rsidRDefault="00F45049" w:rsidP="00A310D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  <w:vAlign w:val="center"/>
          </w:tcPr>
          <w:p w:rsidR="00A310DE" w:rsidRPr="008E705B" w:rsidRDefault="00F45049" w:rsidP="002F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će </w:t>
            </w:r>
            <w:r w:rsidR="00601503">
              <w:rPr>
                <w:rFonts w:ascii="Times New Roman" w:hAnsi="Times New Roman" w:cs="Times New Roman"/>
                <w:sz w:val="24"/>
                <w:szCs w:val="24"/>
              </w:rPr>
              <w:t>moći usvojiti pravila ponašanja u školskoj knjižnici, upoznati fond školske knjižnice, pronaći informacije iz različitih izvora i vrednovati ih</w:t>
            </w:r>
          </w:p>
        </w:tc>
      </w:tr>
      <w:tr w:rsidR="00A310DE" w:rsidTr="00A310DE">
        <w:trPr>
          <w:trHeight w:val="79"/>
        </w:trPr>
        <w:tc>
          <w:tcPr>
            <w:tcW w:w="2268" w:type="dxa"/>
            <w:vAlign w:val="center"/>
          </w:tcPr>
          <w:p w:rsidR="00A310DE" w:rsidRPr="00C760CE" w:rsidRDefault="00A310DE" w:rsidP="00A310D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  <w:vAlign w:val="center"/>
          </w:tcPr>
          <w:p w:rsidR="00A310DE" w:rsidRPr="0066575F" w:rsidRDefault="004B35E1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eura</w:t>
            </w:r>
          </w:p>
        </w:tc>
      </w:tr>
      <w:tr w:rsidR="00A310DE" w:rsidTr="00A310DE">
        <w:trPr>
          <w:trHeight w:val="998"/>
        </w:trPr>
        <w:tc>
          <w:tcPr>
            <w:tcW w:w="2268" w:type="dxa"/>
            <w:vAlign w:val="center"/>
          </w:tcPr>
          <w:p w:rsidR="00A310DE" w:rsidRPr="00C760CE" w:rsidRDefault="00F45049" w:rsidP="00F4504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praćenja i provedbe ishoda</w:t>
            </w:r>
          </w:p>
        </w:tc>
        <w:tc>
          <w:tcPr>
            <w:tcW w:w="6948" w:type="dxa"/>
          </w:tcPr>
          <w:p w:rsidR="00A310DE" w:rsidRDefault="00601503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Organiziranje izložbi učeničkih radova</w:t>
            </w:r>
          </w:p>
          <w:p w:rsidR="00601503" w:rsidRPr="0066575F" w:rsidRDefault="00601503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provedenom projektu</w:t>
            </w:r>
          </w:p>
        </w:tc>
      </w:tr>
    </w:tbl>
    <w:p w:rsidR="00A310DE" w:rsidRPr="0083762E" w:rsidRDefault="00A310DE" w:rsidP="0083762E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78433A" w:rsidRPr="00FA505C" w:rsidRDefault="00FA505C" w:rsidP="00FA505C">
      <w:pPr>
        <w:pStyle w:val="Naslov1"/>
        <w:numPr>
          <w:ilvl w:val="0"/>
          <w:numId w:val="0"/>
        </w:numPr>
      </w:pPr>
      <w:bookmarkStart w:id="45" w:name="_Toc146103758"/>
      <w:r w:rsidRPr="00FA505C">
        <w:t xml:space="preserve">7. </w:t>
      </w:r>
      <w:r w:rsidR="0078433A" w:rsidRPr="00FA505C">
        <w:t>ŠKOLSKI PROJEKTI</w:t>
      </w:r>
      <w:bookmarkEnd w:id="45"/>
    </w:p>
    <w:p w:rsidR="00FA505C" w:rsidRPr="00FA505C" w:rsidRDefault="00FA505C" w:rsidP="00FA505C"/>
    <w:p w:rsidR="0078433A" w:rsidRPr="00B64A94" w:rsidRDefault="0078433A" w:rsidP="0078433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64A94">
        <w:rPr>
          <w:rFonts w:ascii="Times New Roman" w:hAnsi="Times New Roman" w:cs="Times New Roman"/>
          <w:sz w:val="24"/>
          <w:szCs w:val="24"/>
        </w:rPr>
        <w:t>Projektni rad u okviru nastavnog predmeta i drugim oblicima odgojno-obrazovnog rada učitelji planiraju u svojim godišnjim i mjesečnim planovima. Rad može biti realiziran različitim metodama i radnim oblicima (timski, grupni rad</w:t>
      </w:r>
      <w:r w:rsidR="009A2ECE">
        <w:rPr>
          <w:rFonts w:ascii="Times New Roman" w:hAnsi="Times New Roman" w:cs="Times New Roman"/>
          <w:sz w:val="24"/>
          <w:szCs w:val="24"/>
        </w:rPr>
        <w:t>, samostalni rad učenika, izvan</w:t>
      </w:r>
      <w:r w:rsidRPr="00B64A94">
        <w:rPr>
          <w:rFonts w:ascii="Times New Roman" w:hAnsi="Times New Roman" w:cs="Times New Roman"/>
          <w:sz w:val="24"/>
          <w:szCs w:val="24"/>
        </w:rPr>
        <w:t>učionički rad, integrirana nastava, korištenje različitih izvora znanja i dr.) te u različitom vremenskom rasponu. Ovdje ističemo projektne radove koje planiramo ostvariti tijekom godine</w:t>
      </w:r>
      <w:r w:rsidR="004413A2" w:rsidRPr="00B64A94">
        <w:rPr>
          <w:rFonts w:ascii="Times New Roman" w:hAnsi="Times New Roman" w:cs="Times New Roman"/>
          <w:sz w:val="24"/>
          <w:szCs w:val="24"/>
        </w:rPr>
        <w:t xml:space="preserve"> </w:t>
      </w:r>
      <w:r w:rsidRPr="00B64A94">
        <w:rPr>
          <w:rFonts w:ascii="Times New Roman" w:hAnsi="Times New Roman" w:cs="Times New Roman"/>
          <w:sz w:val="24"/>
          <w:szCs w:val="24"/>
        </w:rPr>
        <w:t>u koje će biti uključeni gotovo svi učenici naše škole.</w:t>
      </w:r>
    </w:p>
    <w:p w:rsidR="00276096" w:rsidRDefault="00E246F5" w:rsidP="00830AB1">
      <w:pPr>
        <w:pStyle w:val="Naslov2"/>
        <w:numPr>
          <w:ilvl w:val="0"/>
          <w:numId w:val="0"/>
        </w:numPr>
        <w:ind w:left="576"/>
      </w:pPr>
      <w:bookmarkStart w:id="46" w:name="_Toc146103759"/>
      <w:r w:rsidRPr="003F652C">
        <w:lastRenderedPageBreak/>
        <w:t xml:space="preserve">7.1. </w:t>
      </w:r>
      <w:r w:rsidR="003F652C" w:rsidRPr="003F652C">
        <w:t>Slikovnica – Gospođica Ljubav</w:t>
      </w:r>
      <w:bookmarkEnd w:id="46"/>
    </w:p>
    <w:p w:rsidR="00830AB1" w:rsidRPr="00830AB1" w:rsidRDefault="00830AB1" w:rsidP="00830AB1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8"/>
        <w:gridCol w:w="6752"/>
      </w:tblGrid>
      <w:tr w:rsidR="003F652C" w:rsidRPr="00B64A94" w:rsidTr="002961A9">
        <w:tc>
          <w:tcPr>
            <w:tcW w:w="2268" w:type="dxa"/>
          </w:tcPr>
          <w:p w:rsidR="003F652C" w:rsidRPr="00B64A94" w:rsidRDefault="003F652C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3F652C" w:rsidRPr="00B64A94" w:rsidRDefault="003F652C" w:rsidP="002961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hrvatskog jezika Monika Ilić</w:t>
            </w:r>
          </w:p>
          <w:p w:rsidR="003F652C" w:rsidRPr="00B64A94" w:rsidRDefault="003F652C" w:rsidP="002961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šestog razreda</w:t>
            </w:r>
          </w:p>
          <w:p w:rsidR="003F652C" w:rsidRPr="00B64A94" w:rsidRDefault="003F652C" w:rsidP="002961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C" w:rsidRPr="00B64A94" w:rsidTr="002961A9">
        <w:tc>
          <w:tcPr>
            <w:tcW w:w="2268" w:type="dxa"/>
          </w:tcPr>
          <w:p w:rsidR="003F652C" w:rsidRPr="00B64A94" w:rsidRDefault="003F652C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3F652C" w:rsidRPr="00B64A94" w:rsidRDefault="003F652C" w:rsidP="002961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 do 4 sata</w:t>
            </w:r>
          </w:p>
        </w:tc>
      </w:tr>
      <w:tr w:rsidR="003F652C" w:rsidRPr="00B64A94" w:rsidTr="002961A9">
        <w:tc>
          <w:tcPr>
            <w:tcW w:w="2268" w:type="dxa"/>
          </w:tcPr>
          <w:p w:rsidR="003F652C" w:rsidRPr="00B64A94" w:rsidRDefault="003F652C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3F652C" w:rsidRDefault="003F652C" w:rsidP="002961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Poticati učenike na kreativnost, maštovitost i razvijanje sposobnosti pismenog izražavanja i likovnog stvaralaštva.</w:t>
            </w:r>
          </w:p>
          <w:p w:rsidR="003F652C" w:rsidRPr="00B64A94" w:rsidRDefault="003F652C" w:rsidP="002961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spisateljskih i jezičnih vještina, kreativnog pisanja, sposobnost literarnog oblikovanja zadane teme.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52C" w:rsidRPr="00B64A94" w:rsidTr="002961A9">
        <w:tc>
          <w:tcPr>
            <w:tcW w:w="2268" w:type="dxa"/>
          </w:tcPr>
          <w:p w:rsidR="003F652C" w:rsidRPr="00B64A94" w:rsidRDefault="003F652C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3F652C" w:rsidRPr="00B64A94" w:rsidRDefault="003F652C" w:rsidP="002961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Napisati priču na temu Gospođica Ljubav. Na temu napisane priče napraviti slikovnicu i uvezati je.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52C" w:rsidRPr="00B64A94" w:rsidTr="002961A9">
        <w:tc>
          <w:tcPr>
            <w:tcW w:w="2268" w:type="dxa"/>
          </w:tcPr>
          <w:p w:rsidR="003F652C" w:rsidRPr="00B64A94" w:rsidRDefault="003F652C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3F652C" w:rsidRPr="00B64A94" w:rsidRDefault="00C35A22" w:rsidP="002961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 2024</w:t>
            </w:r>
            <w:r w:rsidR="003F652C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3F652C" w:rsidRPr="00B64A94" w:rsidTr="002961A9">
        <w:tc>
          <w:tcPr>
            <w:tcW w:w="2268" w:type="dxa"/>
          </w:tcPr>
          <w:p w:rsidR="003F652C" w:rsidRPr="00B64A94" w:rsidRDefault="003F652C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3F652C" w:rsidRPr="00B64A94" w:rsidRDefault="003F652C" w:rsidP="002961A9">
            <w:pPr>
              <w:pStyle w:val="Default"/>
              <w:jc w:val="both"/>
            </w:pPr>
            <w:r>
              <w:rPr>
                <w:color w:val="auto"/>
                <w:sz w:val="23"/>
                <w:szCs w:val="23"/>
              </w:rPr>
              <w:t xml:space="preserve">Prikazivanje i čitanje slikovnice u učionici hrvatskog jezika. Razvijanje stvaralačke sposobnosti učenika. </w:t>
            </w:r>
          </w:p>
        </w:tc>
      </w:tr>
      <w:tr w:rsidR="003F652C" w:rsidRPr="00B64A94" w:rsidTr="002961A9">
        <w:trPr>
          <w:trHeight w:val="79"/>
        </w:trPr>
        <w:tc>
          <w:tcPr>
            <w:tcW w:w="2268" w:type="dxa"/>
          </w:tcPr>
          <w:p w:rsidR="003F652C" w:rsidRPr="00B64A94" w:rsidRDefault="003F652C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3F652C" w:rsidRPr="00B64A94" w:rsidRDefault="00BF26F6" w:rsidP="002961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eura</w:t>
            </w:r>
            <w:r w:rsidR="003F652C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za materijale za izradu promotivnih letaka.</w:t>
            </w:r>
          </w:p>
        </w:tc>
      </w:tr>
      <w:tr w:rsidR="003F652C" w:rsidRPr="00B64A94" w:rsidTr="002961A9">
        <w:trPr>
          <w:trHeight w:val="998"/>
        </w:trPr>
        <w:tc>
          <w:tcPr>
            <w:tcW w:w="2268" w:type="dxa"/>
          </w:tcPr>
          <w:p w:rsidR="003F652C" w:rsidRPr="00B64A94" w:rsidRDefault="003F652C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3F652C" w:rsidRPr="00B64A94" w:rsidRDefault="003F652C" w:rsidP="002961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Izgled i maštovitost slikovnice, originalnost i kreativnost pri izradi slikovnice, kvaliteta sadržaja priče, duljina priče, ukupan dojam.</w:t>
            </w:r>
          </w:p>
        </w:tc>
      </w:tr>
    </w:tbl>
    <w:p w:rsidR="003F652C" w:rsidRPr="00B64A94" w:rsidRDefault="003F652C" w:rsidP="00276096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F19" w:rsidRDefault="00FA505C" w:rsidP="00FA505C">
      <w:pPr>
        <w:pStyle w:val="Naslov2"/>
        <w:numPr>
          <w:ilvl w:val="0"/>
          <w:numId w:val="0"/>
        </w:numPr>
      </w:pPr>
      <w:bookmarkStart w:id="47" w:name="_Toc146103760"/>
      <w:r>
        <w:t>7.2</w:t>
      </w:r>
      <w:r w:rsidR="000C5DBF" w:rsidRPr="00B64A94">
        <w:t xml:space="preserve">. </w:t>
      </w:r>
      <w:r w:rsidR="00F6649B" w:rsidRPr="0083762E">
        <w:t>Školska prometna jedinica</w:t>
      </w:r>
      <w:bookmarkEnd w:id="47"/>
    </w:p>
    <w:p w:rsidR="00FA505C" w:rsidRPr="00FA505C" w:rsidRDefault="00FA505C" w:rsidP="00FA505C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5"/>
        <w:gridCol w:w="6755"/>
      </w:tblGrid>
      <w:tr w:rsidR="00B64A94" w:rsidRPr="00B64A94" w:rsidTr="00197840">
        <w:tc>
          <w:tcPr>
            <w:tcW w:w="2268" w:type="dxa"/>
          </w:tcPr>
          <w:p w:rsidR="003E1F49" w:rsidRPr="00B64A94" w:rsidRDefault="003E1F4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3E1F49" w:rsidRPr="00B64A94" w:rsidRDefault="003E1F49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Učiteljica Milena Bajić</w:t>
            </w:r>
          </w:p>
          <w:p w:rsidR="003E1F49" w:rsidRPr="00B64A94" w:rsidRDefault="003E1F49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 w:rsidR="00E215F8">
              <w:rPr>
                <w:rFonts w:ascii="Times New Roman" w:hAnsi="Times New Roman" w:cs="Times New Roman"/>
                <w:sz w:val="24"/>
                <w:szCs w:val="24"/>
              </w:rPr>
              <w:t>s navršenih 12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godina starosti</w:t>
            </w:r>
          </w:p>
          <w:p w:rsidR="003E1F49" w:rsidRPr="00B64A94" w:rsidRDefault="003E1F49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197840">
        <w:tc>
          <w:tcPr>
            <w:tcW w:w="2268" w:type="dxa"/>
          </w:tcPr>
          <w:p w:rsidR="003E1F49" w:rsidRPr="00B64A94" w:rsidRDefault="003E1F4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3E1F49" w:rsidRPr="00B64A94" w:rsidRDefault="003E1F49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16 sati godišnje</w:t>
            </w:r>
          </w:p>
        </w:tc>
      </w:tr>
      <w:tr w:rsidR="00B64A94" w:rsidRPr="00B64A94" w:rsidTr="00197840">
        <w:tc>
          <w:tcPr>
            <w:tcW w:w="2268" w:type="dxa"/>
          </w:tcPr>
          <w:p w:rsidR="003E1F49" w:rsidRPr="00B64A94" w:rsidRDefault="003E1F4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3E1F49" w:rsidRPr="00B64A94" w:rsidRDefault="003E1F49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Školska prometna jedinica je osnovana s ciljem stvaranja povoljnog i sigurnog prometnog okruženja škole. </w:t>
            </w:r>
          </w:p>
          <w:p w:rsidR="003E1F49" w:rsidRPr="00B64A94" w:rsidRDefault="003E1F49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Osposobljavanje pripadnika ŠPJ-e obuhvaća prometno – preventivni odgoj, poznavanje pravila prometa, prometne znakove i upravljanje prometom. Članovi ŠPJ-e će svojim radom upoznati ostale učenike s pravilima ponašanja u prometu i postupno ih pripremati za sigurno sudjelovanje u prometu. </w:t>
            </w:r>
          </w:p>
        </w:tc>
      </w:tr>
      <w:tr w:rsidR="00B64A94" w:rsidRPr="00B64A94" w:rsidTr="00197840">
        <w:tc>
          <w:tcPr>
            <w:tcW w:w="2268" w:type="dxa"/>
          </w:tcPr>
          <w:p w:rsidR="003E1F49" w:rsidRPr="00B64A94" w:rsidRDefault="003E1F4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3E1F49" w:rsidRPr="00B64A94" w:rsidRDefault="003E1F49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Izvodi se praktično pred školom - regulacija prometa prilikom dolaska školskog autobusa i praktičnim vježbama na školskom igralištu. </w:t>
            </w:r>
          </w:p>
          <w:p w:rsidR="003E1F49" w:rsidRPr="00B64A94" w:rsidRDefault="003E1F49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Predavanja i radionice. </w:t>
            </w:r>
          </w:p>
        </w:tc>
      </w:tr>
      <w:tr w:rsidR="00B64A94" w:rsidRPr="00B64A94" w:rsidTr="00197840">
        <w:tc>
          <w:tcPr>
            <w:tcW w:w="2268" w:type="dxa"/>
          </w:tcPr>
          <w:p w:rsidR="003E1F49" w:rsidRPr="00B64A94" w:rsidRDefault="003E1F4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Vremenik aktivnosti programa ili projekta</w:t>
            </w:r>
          </w:p>
        </w:tc>
        <w:tc>
          <w:tcPr>
            <w:tcW w:w="6948" w:type="dxa"/>
          </w:tcPr>
          <w:p w:rsidR="003E1F49" w:rsidRPr="00B64A94" w:rsidRDefault="003E1F49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Tijekom nastavne godine.</w:t>
            </w:r>
          </w:p>
        </w:tc>
      </w:tr>
      <w:tr w:rsidR="00B64A94" w:rsidRPr="00B64A94" w:rsidTr="00197840">
        <w:tc>
          <w:tcPr>
            <w:tcW w:w="2268" w:type="dxa"/>
          </w:tcPr>
          <w:p w:rsidR="003E1F49" w:rsidRPr="00B64A94" w:rsidRDefault="0083762E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3E1F49" w:rsidRPr="00B64A94" w:rsidRDefault="0083762E" w:rsidP="002F0E4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Učenici će moći razvijati prometnu kulturu i sigurnost</w:t>
            </w:r>
            <w:r w:rsidR="003E1F49" w:rsidRPr="00B64A94">
              <w:rPr>
                <w:color w:val="auto"/>
                <w:sz w:val="23"/>
                <w:szCs w:val="23"/>
              </w:rPr>
              <w:t xml:space="preserve"> u prometu. </w:t>
            </w:r>
          </w:p>
          <w:p w:rsidR="003E1F49" w:rsidRPr="00B64A94" w:rsidRDefault="003E1F49" w:rsidP="002F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197840">
        <w:trPr>
          <w:trHeight w:val="79"/>
        </w:trPr>
        <w:tc>
          <w:tcPr>
            <w:tcW w:w="2268" w:type="dxa"/>
          </w:tcPr>
          <w:p w:rsidR="003E1F49" w:rsidRPr="00B64A94" w:rsidRDefault="003E1F4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3E1F49" w:rsidRPr="00B64A94" w:rsidRDefault="00C35A22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eura</w:t>
            </w:r>
            <w:r w:rsidR="003E1F49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za materijale za izradu promotivnih letaka.</w:t>
            </w:r>
          </w:p>
        </w:tc>
      </w:tr>
      <w:tr w:rsidR="00AF0934" w:rsidRPr="00B64A94" w:rsidTr="00197840">
        <w:trPr>
          <w:trHeight w:val="998"/>
        </w:trPr>
        <w:tc>
          <w:tcPr>
            <w:tcW w:w="2268" w:type="dxa"/>
          </w:tcPr>
          <w:p w:rsidR="003E1F49" w:rsidRPr="00B64A94" w:rsidRDefault="003E1F49" w:rsidP="0083762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83762E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3E1F49" w:rsidRPr="00B64A94" w:rsidRDefault="003E1F49" w:rsidP="002F0E4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B64A94">
              <w:rPr>
                <w:color w:val="auto"/>
                <w:sz w:val="23"/>
                <w:szCs w:val="23"/>
              </w:rPr>
              <w:t xml:space="preserve">Članovi ŠPJ-e nakon predavanja stječu službene iskaznice MUP-a o samostalnom reguliranja prometa. Plakati, pohvale. </w:t>
            </w:r>
          </w:p>
          <w:p w:rsidR="003E1F49" w:rsidRPr="00B64A94" w:rsidRDefault="001C3DE1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E1F49" w:rsidRPr="00B64A94">
              <w:rPr>
                <w:rFonts w:ascii="Times New Roman" w:hAnsi="Times New Roman" w:cs="Times New Roman"/>
                <w:sz w:val="24"/>
                <w:szCs w:val="24"/>
              </w:rPr>
              <w:t>ezultati na natjecanjima. Poboljšavanje prometne sigurnosti u naselju.</w:t>
            </w:r>
          </w:p>
        </w:tc>
      </w:tr>
    </w:tbl>
    <w:p w:rsidR="00D61D9C" w:rsidRPr="00B64A94" w:rsidRDefault="00D61D9C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F19" w:rsidRDefault="00FA505C" w:rsidP="00FA505C">
      <w:pPr>
        <w:pStyle w:val="Naslov2"/>
        <w:numPr>
          <w:ilvl w:val="0"/>
          <w:numId w:val="0"/>
        </w:numPr>
      </w:pPr>
      <w:bookmarkStart w:id="48" w:name="_Toc146103761"/>
      <w:r>
        <w:t>7.3</w:t>
      </w:r>
      <w:r w:rsidR="0004540D">
        <w:t>. Sigurnost djece na i</w:t>
      </w:r>
      <w:r w:rsidR="00276096" w:rsidRPr="00A82876">
        <w:t>nternetu</w:t>
      </w:r>
      <w:r w:rsidR="00C35A22">
        <w:t xml:space="preserve"> – Obilježavanje dana sigurnijeg interneta 2024.</w:t>
      </w:r>
      <w:bookmarkEnd w:id="48"/>
    </w:p>
    <w:p w:rsidR="00FA505C" w:rsidRPr="00FA505C" w:rsidRDefault="00FA505C" w:rsidP="00FA505C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7"/>
        <w:gridCol w:w="6753"/>
      </w:tblGrid>
      <w:tr w:rsidR="00B64A94" w:rsidRPr="00B64A94" w:rsidTr="00197840">
        <w:tc>
          <w:tcPr>
            <w:tcW w:w="2268" w:type="dxa"/>
          </w:tcPr>
          <w:p w:rsidR="00AB4F19" w:rsidRPr="00B64A94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AB4F19" w:rsidRDefault="00AB4F19" w:rsidP="00B14FF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Učiteljica Milena Bajić</w:t>
            </w:r>
          </w:p>
          <w:p w:rsidR="00C35A22" w:rsidRPr="00B64A94" w:rsidRDefault="00C35A22" w:rsidP="00B14FF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 Kristina Milan</w:t>
            </w:r>
          </w:p>
          <w:p w:rsidR="00AB4F19" w:rsidRPr="00B64A94" w:rsidRDefault="00AB3A28" w:rsidP="00B14FF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1</w:t>
            </w:r>
            <w:r w:rsidR="00BF26F6">
              <w:rPr>
                <w:rFonts w:ascii="Times New Roman" w:hAnsi="Times New Roman" w:cs="Times New Roman"/>
                <w:sz w:val="24"/>
                <w:szCs w:val="24"/>
              </w:rPr>
              <w:t xml:space="preserve">. do 8. razreda </w:t>
            </w:r>
          </w:p>
        </w:tc>
      </w:tr>
      <w:tr w:rsidR="00B64A94" w:rsidRPr="00B64A94" w:rsidTr="00197840">
        <w:tc>
          <w:tcPr>
            <w:tcW w:w="2268" w:type="dxa"/>
          </w:tcPr>
          <w:p w:rsidR="00AB4F19" w:rsidRPr="00B64A94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AB4F19" w:rsidRPr="00B64A94" w:rsidRDefault="00AB4F19" w:rsidP="00B14FF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5 sati godišnje</w:t>
            </w:r>
          </w:p>
        </w:tc>
      </w:tr>
      <w:tr w:rsidR="00B64A94" w:rsidRPr="00B64A94" w:rsidTr="00197840">
        <w:tc>
          <w:tcPr>
            <w:tcW w:w="2268" w:type="dxa"/>
          </w:tcPr>
          <w:p w:rsidR="00AB4F19" w:rsidRPr="00B64A94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AB4F19" w:rsidRPr="00B64A94" w:rsidRDefault="00B14FFE" w:rsidP="00B14FF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Omogućiti učenicima izražavanje putem interneta na odgovoran i primjeren način uvažavajući pravila dobre komunikacije među ljudima, u svrhu njegovanja dobrih međuljudskih odnosa</w:t>
            </w:r>
            <w:r w:rsidR="00276096" w:rsidRPr="00B6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A94" w:rsidRPr="00B64A94" w:rsidTr="00197840">
        <w:tc>
          <w:tcPr>
            <w:tcW w:w="2268" w:type="dxa"/>
          </w:tcPr>
          <w:p w:rsidR="00AB4F19" w:rsidRPr="00B64A94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AB4F19" w:rsidRPr="00B64A94" w:rsidRDefault="00B14FFE" w:rsidP="00952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Učenici će nakon predavanja učitelja razgovorom, raspravom, svojim radovima kroz crteže, tekst, plakate, prezentacije, letke potvrditi da znaju pravilno koristiti </w:t>
            </w:r>
            <w:r w:rsidR="00AC1E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nternet i mobilnu tehnologiju.</w:t>
            </w:r>
          </w:p>
        </w:tc>
      </w:tr>
      <w:tr w:rsidR="00B64A94" w:rsidRPr="00B64A94" w:rsidTr="00197840">
        <w:tc>
          <w:tcPr>
            <w:tcW w:w="2268" w:type="dxa"/>
          </w:tcPr>
          <w:p w:rsidR="00AB4F19" w:rsidRPr="00B64A94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AB4F19" w:rsidRPr="00B64A94" w:rsidRDefault="00AB4F19" w:rsidP="002722D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Tijekom nastavne </w:t>
            </w:r>
            <w:r w:rsidR="00276096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godine </w:t>
            </w:r>
            <w:r w:rsidR="00C35A2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56840" w:rsidRPr="00B6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35A2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56840" w:rsidRPr="00B6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096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A94" w:rsidRPr="00B64A94" w:rsidTr="00197840">
        <w:tc>
          <w:tcPr>
            <w:tcW w:w="2268" w:type="dxa"/>
          </w:tcPr>
          <w:p w:rsidR="00AB4F19" w:rsidRPr="00B64A94" w:rsidRDefault="00AC1EEB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AB4F19" w:rsidRPr="00B64A94" w:rsidRDefault="00B14FFE" w:rsidP="00B14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Podići razinu svijesti učenika, roditelja i opće javnosti za pitanja koja se odnose na dječju sigurnost na </w:t>
            </w:r>
            <w:r w:rsidR="004B0E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1536C">
              <w:rPr>
                <w:rFonts w:ascii="Times New Roman" w:hAnsi="Times New Roman" w:cs="Times New Roman"/>
                <w:sz w:val="24"/>
                <w:szCs w:val="24"/>
              </w:rPr>
              <w:t>nternetu.</w:t>
            </w:r>
          </w:p>
        </w:tc>
      </w:tr>
      <w:tr w:rsidR="00B64A94" w:rsidRPr="00B64A94" w:rsidTr="00197840">
        <w:trPr>
          <w:trHeight w:val="79"/>
        </w:trPr>
        <w:tc>
          <w:tcPr>
            <w:tcW w:w="2268" w:type="dxa"/>
          </w:tcPr>
          <w:p w:rsidR="00AB4F19" w:rsidRPr="00B64A94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AB4F19" w:rsidRPr="00B64A94" w:rsidRDefault="00B14FFE" w:rsidP="00B14FF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934" w:rsidRPr="00B64A94" w:rsidTr="00197840">
        <w:trPr>
          <w:trHeight w:val="998"/>
        </w:trPr>
        <w:tc>
          <w:tcPr>
            <w:tcW w:w="2268" w:type="dxa"/>
          </w:tcPr>
          <w:p w:rsidR="00AB4F19" w:rsidRPr="00B64A94" w:rsidRDefault="00AB4F19" w:rsidP="00AC1EE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AC1EEB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AB4F19" w:rsidRPr="00B64A94" w:rsidRDefault="00B14FFE" w:rsidP="00952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Praćenje djelovanja naših učenika na društvenim mrežama i načina kako koriste </w:t>
            </w:r>
            <w:r w:rsidR="00C530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1536C">
              <w:rPr>
                <w:rFonts w:ascii="Times New Roman" w:hAnsi="Times New Roman" w:cs="Times New Roman"/>
                <w:sz w:val="24"/>
                <w:szCs w:val="24"/>
              </w:rPr>
              <w:t>nternet.</w:t>
            </w:r>
          </w:p>
        </w:tc>
      </w:tr>
    </w:tbl>
    <w:p w:rsidR="009A2340" w:rsidRPr="00B64A94" w:rsidRDefault="009A2340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340" w:rsidRDefault="00FA505C" w:rsidP="00FA505C">
      <w:pPr>
        <w:pStyle w:val="Naslov2"/>
        <w:numPr>
          <w:ilvl w:val="0"/>
          <w:numId w:val="0"/>
        </w:numPr>
      </w:pPr>
      <w:bookmarkStart w:id="49" w:name="_Toc146103762"/>
      <w:r>
        <w:t>7.4</w:t>
      </w:r>
      <w:r w:rsidR="007016D0">
        <w:t>. STEM</w:t>
      </w:r>
      <w:r w:rsidR="0091536C">
        <w:t xml:space="preserve"> u našoj školi</w:t>
      </w:r>
      <w:bookmarkEnd w:id="49"/>
    </w:p>
    <w:p w:rsidR="00FA505C" w:rsidRPr="00FA505C" w:rsidRDefault="00FA505C" w:rsidP="00FA505C"/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2231"/>
        <w:gridCol w:w="6759"/>
      </w:tblGrid>
      <w:tr w:rsidR="00AB3A28" w:rsidRPr="00AB3A28" w:rsidTr="004935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8" w:rsidRPr="00AB3A28" w:rsidRDefault="00AB3A28" w:rsidP="00AB3A28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3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Nositelj aktivnosti,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8" w:rsidRPr="00AB3A28" w:rsidRDefault="00AB3A28" w:rsidP="00AB3A28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A28">
              <w:rPr>
                <w:rFonts w:ascii="Times New Roman" w:hAnsi="Times New Roman"/>
                <w:sz w:val="24"/>
                <w:szCs w:val="24"/>
                <w:lang w:val="en-US"/>
              </w:rPr>
              <w:t>Učiteljica Milena Bajić</w:t>
            </w:r>
          </w:p>
          <w:p w:rsidR="00AB3A28" w:rsidRPr="00AB3A28" w:rsidRDefault="007838E8" w:rsidP="00AB3A28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Učenici od 1. do 8. razreda </w:t>
            </w:r>
          </w:p>
        </w:tc>
      </w:tr>
      <w:tr w:rsidR="00AB3A28" w:rsidRPr="00AB3A28" w:rsidTr="004935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8" w:rsidRPr="00AB3A28" w:rsidRDefault="00AB3A28" w:rsidP="00AB3A28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3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Planirani broj sati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8" w:rsidRPr="00AB3A28" w:rsidRDefault="00AB3A28" w:rsidP="00AB3A28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A28">
              <w:rPr>
                <w:rFonts w:ascii="Times New Roman" w:hAnsi="Times New Roman"/>
                <w:sz w:val="24"/>
                <w:szCs w:val="24"/>
                <w:lang w:val="en-US"/>
              </w:rPr>
              <w:t>15 sati godišnje</w:t>
            </w:r>
          </w:p>
        </w:tc>
      </w:tr>
      <w:tr w:rsidR="00AB3A28" w:rsidRPr="00AB3A28" w:rsidTr="004935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8" w:rsidRPr="00AB3A28" w:rsidRDefault="00AB3A28" w:rsidP="00AB3A28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3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Ciljevi aktivnosti,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8" w:rsidRPr="00AB3A28" w:rsidRDefault="00AB3A28" w:rsidP="00785D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 posljednje vrijeme često se spominje STEM. STEM je engleska kratica za zna</w:t>
            </w:r>
            <w:r w:rsidR="009771F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nost, tehnologiju, inžinjerstvo,</w:t>
            </w: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matematiku (Science, Technology, Engineering, Mathematic).</w:t>
            </w:r>
          </w:p>
          <w:p w:rsidR="00AB3A28" w:rsidRPr="00AB3A28" w:rsidRDefault="00AB3A28" w:rsidP="00785D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Danas se mnoga tražena zanimanja temelje na obrazovanju iz STEM područja: automatika, </w:t>
            </w:r>
            <w:r w:rsidR="009771F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robotika, molekularna biologija</w:t>
            </w: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... Osim toga</w:t>
            </w:r>
            <w:r w:rsidR="0011659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obrazovanje iz STEM područja potiče kreativnost, timski rad, kritičko mišljenje i na taj način priprema djecu za život u društvu budućnosti.</w:t>
            </w:r>
          </w:p>
          <w:p w:rsidR="00AB3A28" w:rsidRPr="00AB3A28" w:rsidRDefault="00AB3A28" w:rsidP="00785D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AB3A2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TEM učenje jest osmišljavanje kreativnih rješenja za stvarne životne probleme. Kad učenici pokušavaju riješiti stvarni problem, mogu jasnije vidjeti istinski učinak učenja.</w:t>
            </w:r>
          </w:p>
          <w:p w:rsidR="00AB3A28" w:rsidRPr="00AB3A28" w:rsidRDefault="00AB3A28" w:rsidP="002D66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STEM edukacija obuhvaća učenje četiri discipline (prirodne znanosti, informatika, inženjerstvo i matematika) na interdisciplinaran način koji ima primjenu. Znači da, za razliku od obrazovanja koje je u školama podijeljeno na predmete, STEM edukacija pristupa rješavanju problema koristeći znanje iz svih ov</w:t>
            </w:r>
            <w:r w:rsidR="00891135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ih područja. Na taj način</w:t>
            </w: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potiče se učenje koje nije u „ladicama“ i ne obuhvaća činjenice koje su u tu „ladicu“ spremljene, nego znanje koje znamo kada i kako koristiti. STEM edukacija </w:t>
            </w:r>
            <w:r w:rsidR="002D667E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je obrazovanje za 21. stoljeće!</w:t>
            </w:r>
          </w:p>
        </w:tc>
      </w:tr>
      <w:tr w:rsidR="00AB3A28" w:rsidRPr="00AB3A28" w:rsidTr="004935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8" w:rsidRPr="00AB3A28" w:rsidRDefault="00AB3A28" w:rsidP="00AB3A28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3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Način realizacije aktivnosti,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8" w:rsidRPr="00AB3A28" w:rsidRDefault="00AB3A28" w:rsidP="00AB3A28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B3A28" w:rsidRPr="0011659F" w:rsidRDefault="00AB3A28" w:rsidP="00AB3A28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5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STEM radionice - </w:t>
            </w:r>
            <w:r w:rsidRPr="0011659F">
              <w:rPr>
                <w:rFonts w:ascii="Times New Roman" w:hAnsi="Times New Roman"/>
                <w:bCs/>
                <w:lang w:val="en-US"/>
              </w:rPr>
              <w:t>micro:bit, mBot</w:t>
            </w:r>
          </w:p>
        </w:tc>
      </w:tr>
      <w:tr w:rsidR="00AB3A28" w:rsidRPr="00AB3A28" w:rsidTr="004935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8" w:rsidRPr="00AB3A28" w:rsidRDefault="00AB3A28" w:rsidP="00AB3A28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3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Vremenik 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8" w:rsidRPr="00AB3A28" w:rsidRDefault="00C35A22" w:rsidP="00AB3A28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Tijekom nastavne godine 2023./2024</w:t>
            </w:r>
            <w:r w:rsidR="00AB3A28" w:rsidRPr="00AB3A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AB3A28" w:rsidRPr="00AB3A28" w:rsidTr="004935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8" w:rsidRPr="00AB3A28" w:rsidRDefault="00785DC3" w:rsidP="00AB3A28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Očekivani ishodi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8" w:rsidRPr="00785DC3" w:rsidRDefault="00785DC3" w:rsidP="00AB3A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Učenici će kroz STEM radionice: razvijati</w:t>
            </w: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vještine rješavanj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a složenih zadataka i izazova, vježbati</w:t>
            </w: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strpljenje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prilikom svladavanja prepreka, vježbati</w:t>
            </w: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razmišljanje izvan okv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ira i razvijati maštovitost, upoznavati</w:t>
            </w: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se sa znanstvenim radom (od pretpostavke do zaključka) koji je važan za sve poslove na području pri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rodnih ili društvenih znanosti, razmišljati i povezivati znanja, </w:t>
            </w:r>
            <w:r>
              <w:rPr>
                <w:rFonts w:ascii="Times New Roman" w:hAnsi="Times New Roman"/>
                <w:sz w:val="24"/>
                <w:szCs w:val="24"/>
              </w:rPr>
              <w:t>timski raditi</w:t>
            </w:r>
            <w:r w:rsidRPr="00AB3A28">
              <w:rPr>
                <w:rFonts w:ascii="Times New Roman" w:hAnsi="Times New Roman"/>
                <w:sz w:val="24"/>
                <w:szCs w:val="24"/>
              </w:rPr>
              <w:t xml:space="preserve"> s vršnjacima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, p</w:t>
            </w:r>
            <w:r w:rsidR="00AB3A28" w:rsidRPr="00AB3A28">
              <w:rPr>
                <w:rFonts w:ascii="Times New Roman" w:hAnsi="Times New Roman"/>
                <w:sz w:val="24"/>
                <w:szCs w:val="24"/>
                <w:lang w:val="en-US"/>
              </w:rPr>
              <w:t>ovećati razumijevanje prirod</w:t>
            </w:r>
            <w:r w:rsidR="008911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nih znanosti i povećati interes </w:t>
            </w:r>
            <w:r w:rsidR="00AB3A28" w:rsidRPr="00AB3A28">
              <w:rPr>
                <w:rFonts w:ascii="Times New Roman" w:hAnsi="Times New Roman"/>
                <w:sz w:val="24"/>
                <w:szCs w:val="24"/>
                <w:lang w:val="en-US"/>
              </w:rPr>
              <w:t>za  njihovo zanimanje.</w:t>
            </w:r>
          </w:p>
        </w:tc>
      </w:tr>
      <w:tr w:rsidR="00AB3A28" w:rsidRPr="00AB3A28" w:rsidTr="0049352E">
        <w:trPr>
          <w:trHeight w:val="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8" w:rsidRPr="00AB3A28" w:rsidRDefault="00AB3A28" w:rsidP="00AB3A28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3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Troškovnik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8" w:rsidRPr="00AB3A28" w:rsidRDefault="00AB3A28" w:rsidP="00AB3A28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A2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B3A28" w:rsidRPr="00AB3A28" w:rsidTr="0049352E">
        <w:trPr>
          <w:trHeight w:val="9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8" w:rsidRPr="00AB3A28" w:rsidRDefault="00AB3A28" w:rsidP="00785DC3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3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Način </w:t>
            </w:r>
            <w:r w:rsidR="00785D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praćenja i provedbe ishoda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8" w:rsidRPr="00AB3A28" w:rsidRDefault="00AB3A28" w:rsidP="00AB3A28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A28">
              <w:rPr>
                <w:rFonts w:ascii="Times New Roman" w:hAnsi="Times New Roman"/>
                <w:sz w:val="24"/>
                <w:szCs w:val="24"/>
                <w:lang w:val="en-US"/>
              </w:rPr>
              <w:t>Uspješnost izrade problemskih zadataka. Organizirati u školi manifestaciju “Stem u našoj školi” na kojoj će pokazat</w:t>
            </w:r>
            <w:r w:rsidR="00891135">
              <w:rPr>
                <w:rFonts w:ascii="Times New Roman" w:hAnsi="Times New Roman"/>
                <w:sz w:val="24"/>
                <w:szCs w:val="24"/>
                <w:lang w:val="en-US"/>
              </w:rPr>
              <w:t>i svoje</w:t>
            </w:r>
            <w:r w:rsidRPr="00AB3A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znanje.</w:t>
            </w:r>
          </w:p>
        </w:tc>
      </w:tr>
    </w:tbl>
    <w:p w:rsidR="00AB3A28" w:rsidRDefault="00AB3A28" w:rsidP="00AB3A28">
      <w:pPr>
        <w:rPr>
          <w:rFonts w:ascii="Calibri" w:eastAsia="Calibri" w:hAnsi="Calibri" w:cs="Times New Roman"/>
        </w:rPr>
      </w:pPr>
    </w:p>
    <w:p w:rsidR="00FE10E8" w:rsidRPr="00AB3A28" w:rsidRDefault="00FE10E8" w:rsidP="00AB3A28">
      <w:pPr>
        <w:rPr>
          <w:rFonts w:ascii="Calibri" w:eastAsia="Calibri" w:hAnsi="Calibri" w:cs="Times New Roman"/>
        </w:rPr>
      </w:pPr>
    </w:p>
    <w:p w:rsidR="00AB3A28" w:rsidRDefault="00FA505C" w:rsidP="00FA505C">
      <w:pPr>
        <w:pStyle w:val="Naslov2"/>
        <w:numPr>
          <w:ilvl w:val="0"/>
          <w:numId w:val="0"/>
        </w:numPr>
        <w:rPr>
          <w:rFonts w:eastAsia="Calibri"/>
        </w:rPr>
      </w:pPr>
      <w:bookmarkStart w:id="50" w:name="_Toc146103763"/>
      <w:r>
        <w:rPr>
          <w:rFonts w:eastAsia="Calibri"/>
        </w:rPr>
        <w:lastRenderedPageBreak/>
        <w:t>7.5</w:t>
      </w:r>
      <w:r w:rsidR="007016D0" w:rsidRPr="00785DC3">
        <w:rPr>
          <w:rFonts w:eastAsia="Calibri"/>
        </w:rPr>
        <w:t xml:space="preserve">. </w:t>
      </w:r>
      <w:r w:rsidRPr="00785DC3">
        <w:rPr>
          <w:rFonts w:eastAsia="Calibri"/>
        </w:rPr>
        <w:t>Modelarska</w:t>
      </w:r>
      <w:r w:rsidR="00C35A22">
        <w:rPr>
          <w:rFonts w:eastAsia="Calibri"/>
        </w:rPr>
        <w:t xml:space="preserve"> liga</w:t>
      </w:r>
      <w:bookmarkEnd w:id="50"/>
    </w:p>
    <w:p w:rsidR="00FA505C" w:rsidRPr="00FA505C" w:rsidRDefault="00FA505C" w:rsidP="00FA505C"/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2220"/>
        <w:gridCol w:w="6708"/>
      </w:tblGrid>
      <w:tr w:rsidR="00AB3A28" w:rsidRPr="00AB3A28" w:rsidTr="0049352E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8" w:rsidRPr="00AB3A28" w:rsidRDefault="00AB3A28" w:rsidP="00AB3A28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3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Nositelj aktivnosti, programa ili projekta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8" w:rsidRPr="00AB3A28" w:rsidRDefault="00AB3A28" w:rsidP="00AB3A28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A28">
              <w:rPr>
                <w:rFonts w:ascii="Times New Roman" w:hAnsi="Times New Roman"/>
                <w:sz w:val="24"/>
                <w:szCs w:val="24"/>
                <w:lang w:val="en-US"/>
              </w:rPr>
              <w:t>Učiteljica Milena Bajić</w:t>
            </w:r>
          </w:p>
          <w:p w:rsidR="00AB3A28" w:rsidRPr="00AB3A28" w:rsidRDefault="00AB3A28" w:rsidP="00AB3A28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A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Učenici od 5. do 8. razreda </w:t>
            </w:r>
          </w:p>
          <w:p w:rsidR="00AB3A28" w:rsidRPr="00AB3A28" w:rsidRDefault="00AB3A28" w:rsidP="00AB3A28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B3A28" w:rsidRPr="00AB3A28" w:rsidTr="0049352E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8" w:rsidRPr="00AB3A28" w:rsidRDefault="00AB3A28" w:rsidP="00AB3A28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3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Ciljevi aktivnosti, programa ili projekta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8" w:rsidRPr="00AB3A28" w:rsidRDefault="00AB3A28" w:rsidP="00AB3A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Modelarska liga je ekipno natjecanje učenika u području modelarstva/maketarstva koje HZTK provodi u suradnji s Hrvatskim savezom pedagoga tehničke kulture, županijskim i gradskim zajednicama tehničke kulture, društvima pedagoga tehničke kulture</w:t>
            </w:r>
            <w:r w:rsidR="00891135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i osnovnim školama. U skladu s Pravilima</w:t>
            </w: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županijska natjecanja Modelarske lige organizirat će s</w:t>
            </w:r>
            <w:r w:rsidR="002D667E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e do prve polovine</w:t>
            </w:r>
            <w:r w:rsidR="00E04E47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svibnja 2024</w:t>
            </w: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., a natjecanje na državnoj</w:t>
            </w:r>
            <w:r w:rsidR="00785DC3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razini bit </w:t>
            </w:r>
            <w:r w:rsidR="00E04E47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će održano do kraja svibnja 2024</w:t>
            </w:r>
            <w:r w:rsidR="00E215F8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.</w:t>
            </w:r>
          </w:p>
          <w:p w:rsidR="00AB3A28" w:rsidRPr="00AB3A28" w:rsidRDefault="00AB3A28" w:rsidP="00AB3A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Sudionici Lige su učenici osnovnih škola od petog do osmog razreda i njihov mentor. Ekipa se sastoji od dva učenika koje na natjecanje dovodi jedan mentor.</w:t>
            </w:r>
          </w:p>
          <w:p w:rsidR="00AB3A28" w:rsidRPr="00AB3A28" w:rsidRDefault="00AB3A28" w:rsidP="00AB3A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Organizatori županijskog natjecanja su osnovne škol</w:t>
            </w:r>
            <w:r w:rsidR="00457AD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e </w:t>
            </w:r>
            <w:r w:rsidR="002D667E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koje </w:t>
            </w:r>
            <w:r w:rsidR="00457AD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mogu biti domaćini natjecanja. </w:t>
            </w: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Natjecanja će se provoditi u svakoj županiji kontinuirano tijekom školske godine ili jednom u tekućoj školskoj godini, zaključ</w:t>
            </w:r>
            <w:r w:rsidR="00E04E47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no do prve polovine svibnja 2024</w:t>
            </w: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. i to ovisno o interesu sudionika, financijskim, prostornim i drugim mogućnostima organizatora županijskog natjecanja.</w:t>
            </w:r>
          </w:p>
        </w:tc>
      </w:tr>
      <w:tr w:rsidR="00AB3A28" w:rsidRPr="00AB3A28" w:rsidTr="0049352E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8" w:rsidRPr="00AB3A28" w:rsidRDefault="00AB3A28" w:rsidP="00AB3A28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3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Način realizacije aktivnosti, programa ili projekta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8" w:rsidRPr="00891135" w:rsidRDefault="00AB3A28" w:rsidP="00457AD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hr-HR"/>
              </w:rPr>
            </w:pPr>
            <w:r w:rsidRPr="0089113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hr-HR"/>
              </w:rPr>
              <w:t>Organizator na županijskoj razini ima sljedeće zadaće:</w:t>
            </w:r>
          </w:p>
          <w:p w:rsidR="00AB3A28" w:rsidRPr="00AB3A28" w:rsidRDefault="00AB3A28" w:rsidP="00457AD1">
            <w:pPr>
              <w:numPr>
                <w:ilvl w:val="0"/>
                <w:numId w:val="21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Objavi</w:t>
            </w:r>
            <w:r w:rsidR="00457AD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t</w:t>
            </w: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i najmanje mjesec dana prije natjecanja mjesto i vrijeme natjecanja;</w:t>
            </w:r>
          </w:p>
          <w:p w:rsidR="00AB3A28" w:rsidRPr="00AB3A28" w:rsidRDefault="00AB3A28" w:rsidP="00457AD1">
            <w:pPr>
              <w:numPr>
                <w:ilvl w:val="0"/>
                <w:numId w:val="21"/>
              </w:num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obavijesti</w:t>
            </w:r>
            <w:r w:rsidR="00457AD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ti</w:t>
            </w: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Hrvatsku zajednicu tehničke kulture o organiziranju natjecanja - slanjem Plana</w:t>
            </w:r>
            <w:r w:rsidR="00891135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provođe</w:t>
            </w:r>
            <w:r w:rsidR="00C35A22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nja Modelarske lige 2023./2024</w:t>
            </w: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. (e-pošta: hrvoje.vrhovski@hztk.hr);</w:t>
            </w:r>
          </w:p>
          <w:p w:rsidR="00AB3A28" w:rsidRPr="00AB3A28" w:rsidRDefault="00AB3A28" w:rsidP="00457AD1">
            <w:pPr>
              <w:numPr>
                <w:ilvl w:val="0"/>
                <w:numId w:val="21"/>
              </w:num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potvrdit će mentorima ekipa sudjelovanje na natjecanju;</w:t>
            </w:r>
          </w:p>
          <w:p w:rsidR="00AB3A28" w:rsidRPr="00AB3A28" w:rsidRDefault="00AB3A28" w:rsidP="00457AD1">
            <w:pPr>
              <w:numPr>
                <w:ilvl w:val="0"/>
                <w:numId w:val="21"/>
              </w:num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nakon prijave na županijsku razinu natjecanja, svim će pozvanim ekipama pravovremeno dostaviti popis pribora, materijala i alata koji će ekipe donijeti na natjecanje;</w:t>
            </w:r>
          </w:p>
          <w:p w:rsidR="00AB3A28" w:rsidRPr="00AB3A28" w:rsidRDefault="00AB3A28" w:rsidP="00457AD1">
            <w:pPr>
              <w:numPr>
                <w:ilvl w:val="0"/>
                <w:numId w:val="21"/>
              </w:num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osigurat će optimalne materijalno-tehničke uvjete za provedbu natjecanja (u suradnji s HZTK);</w:t>
            </w:r>
          </w:p>
          <w:p w:rsidR="00AB3A28" w:rsidRPr="00AB3A28" w:rsidRDefault="00AB3A28" w:rsidP="00457AD1">
            <w:pPr>
              <w:numPr>
                <w:ilvl w:val="0"/>
                <w:numId w:val="21"/>
              </w:num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osigurat će primjerene mjere zaštite u radu pri provedbi natjecanja;</w:t>
            </w:r>
          </w:p>
          <w:p w:rsidR="00AB3A28" w:rsidRPr="00AB3A28" w:rsidRDefault="00AB3A28" w:rsidP="00457AD1">
            <w:pPr>
              <w:numPr>
                <w:ilvl w:val="0"/>
                <w:numId w:val="21"/>
              </w:num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pripremit će i provesti natjecanje;</w:t>
            </w:r>
          </w:p>
          <w:p w:rsidR="00AB3A28" w:rsidRPr="00AB3A28" w:rsidRDefault="00AB3A28" w:rsidP="00457AD1">
            <w:pPr>
              <w:numPr>
                <w:ilvl w:val="0"/>
                <w:numId w:val="21"/>
              </w:num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obavijestit će sredstva javnog priopćavanja o održavanju i rezultatima natjecanja;</w:t>
            </w:r>
          </w:p>
          <w:p w:rsidR="00AB3A28" w:rsidRPr="00AB3A28" w:rsidRDefault="00AB3A28" w:rsidP="00457AD1">
            <w:pPr>
              <w:numPr>
                <w:ilvl w:val="0"/>
                <w:numId w:val="21"/>
              </w:num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AB3A28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može dodijeliti posebna priznanja i nagrade;</w:t>
            </w:r>
          </w:p>
          <w:p w:rsidR="00AB3A28" w:rsidRPr="00457AD1" w:rsidRDefault="00891135" w:rsidP="00E215F8">
            <w:pPr>
              <w:numPr>
                <w:ilvl w:val="0"/>
                <w:numId w:val="21"/>
              </w:num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lastRenderedPageBreak/>
              <w:t xml:space="preserve">pripremit </w:t>
            </w:r>
            <w:r w:rsidR="00AB3A28" w:rsidRPr="00AB3A28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će izvještaj o rezultatima natjecanja te ga dostaviti Hrvatskoj zajednici tehničke kulture, najkasnije tri dana nakon održanog natjecanja </w:t>
            </w:r>
          </w:p>
        </w:tc>
      </w:tr>
      <w:tr w:rsidR="00AB3A28" w:rsidRPr="00AB3A28" w:rsidTr="0049352E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8" w:rsidRPr="00AB3A28" w:rsidRDefault="00AB3A28" w:rsidP="00AB3A28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3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Vremenik 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8" w:rsidRPr="00AB3A28" w:rsidRDefault="00AB3A28" w:rsidP="002D667E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A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35A22">
              <w:rPr>
                <w:rFonts w:ascii="Times New Roman" w:hAnsi="Times New Roman"/>
                <w:sz w:val="24"/>
                <w:szCs w:val="24"/>
                <w:lang w:val="en-US"/>
              </w:rPr>
              <w:t>Svibanj 2024</w:t>
            </w:r>
            <w:r w:rsidR="002D667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B3A28" w:rsidRPr="00AB3A28" w:rsidTr="0049352E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8" w:rsidRPr="00AB3A28" w:rsidRDefault="00457AD1" w:rsidP="00AB3A28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Očekivani ishodi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8" w:rsidRPr="00AB3A28" w:rsidRDefault="00457AD1" w:rsidP="0019687F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Učenici će razvijati </w:t>
            </w:r>
            <w:r>
              <w:rPr>
                <w:rFonts w:ascii="Times New Roman" w:hAnsi="Times New Roman"/>
                <w:sz w:val="24"/>
                <w:szCs w:val="24"/>
                <w:lang w:val="en-US" w:eastAsia="hr-HR"/>
              </w:rPr>
              <w:t xml:space="preserve">stvaralačke sposobnosti te interes </w:t>
            </w:r>
            <w:r w:rsidR="00AB3A28" w:rsidRPr="00AB3A28">
              <w:rPr>
                <w:rFonts w:ascii="Times New Roman" w:hAnsi="Times New Roman"/>
                <w:sz w:val="24"/>
                <w:szCs w:val="24"/>
                <w:lang w:val="en-US" w:eastAsia="hr-HR"/>
              </w:rPr>
              <w:t>za prirodne</w:t>
            </w:r>
            <w:r w:rsidR="0019687F">
              <w:rPr>
                <w:rFonts w:ascii="Times New Roman" w:hAnsi="Times New Roman"/>
                <w:sz w:val="24"/>
                <w:szCs w:val="24"/>
                <w:lang w:val="en-US" w:eastAsia="hr-HR"/>
              </w:rPr>
              <w:t>,</w:t>
            </w:r>
            <w:r w:rsidR="00AB3A28" w:rsidRPr="00AB3A28">
              <w:rPr>
                <w:rFonts w:ascii="Times New Roman" w:hAnsi="Times New Roman"/>
                <w:sz w:val="24"/>
                <w:szCs w:val="24"/>
                <w:lang w:val="en-US" w:eastAsia="hr-HR"/>
              </w:rPr>
              <w:t xml:space="preserve"> tehničke i srodne znanosti</w:t>
            </w:r>
          </w:p>
          <w:p w:rsidR="00AB3A28" w:rsidRPr="00AB3A28" w:rsidRDefault="00457AD1" w:rsidP="0019687F">
            <w:pPr>
              <w:shd w:val="clear" w:color="auto" w:fill="FFFFFF"/>
              <w:spacing w:before="60" w:after="60" w:line="285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hr-HR"/>
              </w:rPr>
              <w:t>Moći će sudjelovati</w:t>
            </w:r>
            <w:r w:rsidR="00AB3A28" w:rsidRPr="00AB3A28">
              <w:rPr>
                <w:rFonts w:ascii="Times New Roman" w:hAnsi="Times New Roman"/>
                <w:sz w:val="24"/>
                <w:szCs w:val="24"/>
                <w:lang w:val="en-US" w:eastAsia="hr-HR"/>
              </w:rPr>
              <w:t xml:space="preserve"> na susretima i natjecanjima </w:t>
            </w:r>
            <w:r>
              <w:rPr>
                <w:rFonts w:ascii="Times New Roman" w:hAnsi="Times New Roman"/>
                <w:sz w:val="24"/>
                <w:szCs w:val="24"/>
                <w:lang w:val="en-US" w:eastAsia="hr-HR"/>
              </w:rPr>
              <w:t>prikazujući i vrednujući znanja i uratke</w:t>
            </w:r>
            <w:r w:rsidR="00AB3A28" w:rsidRPr="00AB3A28">
              <w:rPr>
                <w:rFonts w:ascii="Times New Roman" w:hAnsi="Times New Roman"/>
                <w:sz w:val="24"/>
                <w:szCs w:val="24"/>
                <w:lang w:val="en-US" w:eastAsia="hr-HR"/>
              </w:rPr>
              <w:t>, a time i samopotvrđivanje i spoznavanje vlastitih sklo</w:t>
            </w:r>
            <w:r>
              <w:rPr>
                <w:rFonts w:ascii="Times New Roman" w:hAnsi="Times New Roman"/>
                <w:sz w:val="24"/>
                <w:szCs w:val="24"/>
                <w:lang w:val="en-US" w:eastAsia="hr-HR"/>
              </w:rPr>
              <w:t>nosti i sposobnosti te osiguravajući</w:t>
            </w:r>
            <w:r w:rsidR="00AB3A28" w:rsidRPr="00AB3A28">
              <w:rPr>
                <w:rFonts w:ascii="Times New Roman" w:hAnsi="Times New Roman"/>
                <w:sz w:val="24"/>
                <w:szCs w:val="24"/>
                <w:lang w:val="en-US" w:eastAsia="hr-HR"/>
              </w:rPr>
              <w:t xml:space="preserve"> daljn</w:t>
            </w:r>
            <w:r>
              <w:rPr>
                <w:rFonts w:ascii="Times New Roman" w:hAnsi="Times New Roman"/>
                <w:sz w:val="24"/>
                <w:szCs w:val="24"/>
                <w:lang w:val="en-US" w:eastAsia="hr-HR"/>
              </w:rPr>
              <w:t>ju promociju rezultata svoga</w:t>
            </w:r>
            <w:r w:rsidR="00AB3A28" w:rsidRPr="00AB3A28">
              <w:rPr>
                <w:rFonts w:ascii="Times New Roman" w:hAnsi="Times New Roman"/>
                <w:sz w:val="24"/>
                <w:szCs w:val="24"/>
                <w:lang w:val="en-US" w:eastAsia="hr-HR"/>
              </w:rPr>
              <w:t xml:space="preserve"> rada (sudjelovanje na smotrama, natjecanjima, ljetnim radionicama i sl.)</w:t>
            </w:r>
          </w:p>
        </w:tc>
      </w:tr>
      <w:tr w:rsidR="00AB3A28" w:rsidRPr="00AB3A28" w:rsidTr="0049352E">
        <w:trPr>
          <w:trHeight w:val="79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8" w:rsidRPr="00AB3A28" w:rsidRDefault="00AB3A28" w:rsidP="00AB3A28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3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Troškovnik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8" w:rsidRPr="00AB3A28" w:rsidRDefault="00C35A22" w:rsidP="00AB3A28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 eura</w:t>
            </w:r>
          </w:p>
        </w:tc>
      </w:tr>
      <w:tr w:rsidR="00AB3A28" w:rsidRPr="00AB3A28" w:rsidTr="0049352E">
        <w:trPr>
          <w:trHeight w:val="99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8" w:rsidRPr="00AB3A28" w:rsidRDefault="00AB3A28" w:rsidP="00457AD1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3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Način </w:t>
            </w:r>
            <w:r w:rsidR="00457A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praćenja i provedbe ishoda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8" w:rsidRPr="0011659F" w:rsidRDefault="00AB3A28" w:rsidP="0011659F">
            <w:pPr>
              <w:suppressAutoHyphens/>
              <w:snapToGrid w:val="0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AB3A28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Uspjeh na natjecanju iz modelarstva. R</w:t>
            </w:r>
            <w:r w:rsidR="0011659F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adova koje su učenici izradili.</w:t>
            </w:r>
          </w:p>
        </w:tc>
      </w:tr>
    </w:tbl>
    <w:p w:rsidR="007016D0" w:rsidRDefault="00FA505C" w:rsidP="00FA505C">
      <w:pPr>
        <w:pStyle w:val="Naslov2"/>
        <w:numPr>
          <w:ilvl w:val="0"/>
          <w:numId w:val="0"/>
        </w:numPr>
        <w:rPr>
          <w:rFonts w:eastAsia="Calibri"/>
        </w:rPr>
      </w:pPr>
      <w:bookmarkStart w:id="51" w:name="_Toc146103764"/>
      <w:r>
        <w:rPr>
          <w:rFonts w:eastAsia="Calibri"/>
        </w:rPr>
        <w:t>7.6</w:t>
      </w:r>
      <w:r w:rsidR="007016D0" w:rsidRPr="00457AD1">
        <w:rPr>
          <w:rFonts w:eastAsia="Calibri"/>
        </w:rPr>
        <w:t xml:space="preserve">. </w:t>
      </w:r>
      <w:r w:rsidR="0004540D">
        <w:rPr>
          <w:rFonts w:eastAsia="Calibri"/>
        </w:rPr>
        <w:t>Natjecanje D</w:t>
      </w:r>
      <w:r w:rsidRPr="00457AD1">
        <w:rPr>
          <w:rFonts w:eastAsia="Calibri"/>
        </w:rPr>
        <w:t>abar</w:t>
      </w:r>
      <w:bookmarkEnd w:id="51"/>
    </w:p>
    <w:p w:rsidR="00FA505C" w:rsidRPr="00FA505C" w:rsidRDefault="00FA505C" w:rsidP="00FA505C"/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2225"/>
        <w:gridCol w:w="6703"/>
      </w:tblGrid>
      <w:tr w:rsidR="00AB3A28" w:rsidRPr="00AB3A28" w:rsidTr="0049352E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8" w:rsidRPr="00AB3A28" w:rsidRDefault="00AB3A28" w:rsidP="00AB3A28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3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Nositelj aktivnosti, programa ili projekta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8" w:rsidRPr="00AB3A28" w:rsidRDefault="00AB3A28" w:rsidP="00AB3A28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A28">
              <w:rPr>
                <w:rFonts w:ascii="Times New Roman" w:hAnsi="Times New Roman"/>
                <w:sz w:val="24"/>
                <w:szCs w:val="24"/>
                <w:lang w:val="en-US"/>
              </w:rPr>
              <w:t>Učiteljica Milena Bajić</w:t>
            </w:r>
          </w:p>
          <w:p w:rsidR="00AB3A28" w:rsidRPr="00AB3A28" w:rsidRDefault="00AB3A28" w:rsidP="00AB3A28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A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Učenici od 1. do 8. razreda </w:t>
            </w:r>
          </w:p>
          <w:p w:rsidR="00AB3A28" w:rsidRPr="00AB3A28" w:rsidRDefault="00AB3A28" w:rsidP="00AB3A28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B3A28" w:rsidRPr="00AB3A28" w:rsidTr="0049352E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8" w:rsidRPr="00AB3A28" w:rsidRDefault="00AB3A28" w:rsidP="00AB3A28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3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Ciljevi aktivnosti, programa ili projekta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8" w:rsidRPr="00457AD1" w:rsidRDefault="00AB3A28" w:rsidP="00457A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57AD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Potaknuti razvoj računalnog razmišljanja i informatike među učenicima, učiteljima i </w:t>
            </w:r>
            <w:r w:rsidR="00457AD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nastavnicima, </w:t>
            </w:r>
            <w:r w:rsidRPr="00457AD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ali i u široj javnosti. Natjecanje Dabar ističe obrazovnu komponentu uporabe računala kao izvora zanimljivih logičkih zadataka, a sam koncept zadataka uklapa se u očekivanja niza međupredmetnih tema i odgojno-obrazovnih ishoda nastavnih predmeta </w:t>
            </w:r>
            <w:r w:rsidRPr="00457A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 društvu budućnosti.</w:t>
            </w:r>
          </w:p>
        </w:tc>
      </w:tr>
      <w:tr w:rsidR="00AB3A28" w:rsidRPr="00AB3A28" w:rsidTr="0049352E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8" w:rsidRPr="00AB3A28" w:rsidRDefault="00AB3A28" w:rsidP="00AB3A28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3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Način realizacije aktivnosti, programa ili projekta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8" w:rsidRPr="00457AD1" w:rsidRDefault="00AB3A28" w:rsidP="00D06E5F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7AD1">
              <w:rPr>
                <w:rFonts w:ascii="Times New Roman" w:hAnsi="Times New Roman"/>
                <w:sz w:val="24"/>
                <w:szCs w:val="24"/>
                <w:lang w:val="en-US"/>
              </w:rPr>
              <w:t>Dabar je osmišljen</w:t>
            </w:r>
            <w:r w:rsidR="008911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kako bi se svim učenicima od 1.</w:t>
            </w:r>
            <w:r w:rsidRPr="00457A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razreda osnovne škole do 4. razreda srednje škole, omogućilo jednostavno sudjelovanje kroz online natjecanje, koje se sastoji od niza izazovnih zadataka čiji su autori stručnjaci iz pedesetak zemalja. </w:t>
            </w:r>
          </w:p>
        </w:tc>
      </w:tr>
      <w:tr w:rsidR="00AB3A28" w:rsidRPr="00AB3A28" w:rsidTr="0049352E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8" w:rsidRPr="00AB3A28" w:rsidRDefault="00AB3A28" w:rsidP="00AB3A28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3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Vremenik 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8" w:rsidRPr="00457AD1" w:rsidRDefault="00AB3A28" w:rsidP="00457AD1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7A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Tijekom </w:t>
            </w:r>
            <w:r w:rsidR="00C35A22">
              <w:rPr>
                <w:rFonts w:ascii="Times New Roman" w:hAnsi="Times New Roman"/>
                <w:sz w:val="24"/>
                <w:szCs w:val="24"/>
                <w:lang w:val="en-US"/>
              </w:rPr>
              <w:t>studenog 2023</w:t>
            </w:r>
            <w:r w:rsidR="00457A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57A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B3A28" w:rsidRPr="00AB3A28" w:rsidTr="0049352E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8" w:rsidRPr="00AB3A28" w:rsidRDefault="00457AD1" w:rsidP="00AB3A28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Očekivani ishodi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8" w:rsidRPr="00457AD1" w:rsidRDefault="00AB3A28" w:rsidP="00457AD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7AD1">
              <w:rPr>
                <w:rFonts w:ascii="Times New Roman" w:hAnsi="Times New Roman"/>
                <w:sz w:val="24"/>
                <w:szCs w:val="24"/>
                <w:lang w:val="en-US"/>
              </w:rPr>
              <w:t>Natjecanje Dabar ističe obrazovnu komponentu uporabe računala kao izvora zanimljivih logičkih zadataka, a sam koncept zadataka uklapa se u očekivanja niza međupredmetnih tema i odgojno-obrazovnih ishoda nastavnih predmeta u društvu budućnosti.</w:t>
            </w:r>
          </w:p>
        </w:tc>
      </w:tr>
      <w:tr w:rsidR="00AB3A28" w:rsidRPr="00AB3A28" w:rsidTr="0049352E">
        <w:trPr>
          <w:trHeight w:val="79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8" w:rsidRPr="00AB3A28" w:rsidRDefault="00AB3A28" w:rsidP="00AB3A28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3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Troškovnik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8" w:rsidRPr="00457AD1" w:rsidRDefault="00AB3A28" w:rsidP="00457AD1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7AD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B3A28" w:rsidRPr="00AB3A28" w:rsidTr="0049352E">
        <w:trPr>
          <w:trHeight w:val="99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8" w:rsidRPr="00AB3A28" w:rsidRDefault="00AB3A28" w:rsidP="004A7DB6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3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Način </w:t>
            </w:r>
            <w:r w:rsidR="004A7D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praćenja i provedbe ishoda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8" w:rsidRPr="00457AD1" w:rsidRDefault="00AB3A28" w:rsidP="00457AD1">
            <w:pPr>
              <w:tabs>
                <w:tab w:val="left" w:pos="900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7AD1">
              <w:rPr>
                <w:rFonts w:ascii="Times New Roman" w:hAnsi="Times New Roman"/>
                <w:sz w:val="24"/>
                <w:szCs w:val="24"/>
                <w:lang w:val="en-US"/>
              </w:rPr>
              <w:t>Postignuti uspjeh na natjecanju.</w:t>
            </w:r>
          </w:p>
        </w:tc>
      </w:tr>
    </w:tbl>
    <w:p w:rsidR="00AB3A28" w:rsidRPr="00B64A94" w:rsidRDefault="00AB3A28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2CC" w:rsidRDefault="00FA505C" w:rsidP="00FA505C">
      <w:pPr>
        <w:pStyle w:val="Naslov2"/>
        <w:numPr>
          <w:ilvl w:val="0"/>
          <w:numId w:val="0"/>
        </w:numPr>
      </w:pPr>
      <w:bookmarkStart w:id="52" w:name="_Toc146103765"/>
      <w:r>
        <w:lastRenderedPageBreak/>
        <w:t>7.7</w:t>
      </w:r>
      <w:r w:rsidR="007016D0" w:rsidRPr="00514B0A">
        <w:t>.</w:t>
      </w:r>
      <w:r w:rsidR="00F502CC" w:rsidRPr="00514B0A">
        <w:t xml:space="preserve"> Projekt u nast</w:t>
      </w:r>
      <w:r w:rsidR="009B74B2">
        <w:t>avi h</w:t>
      </w:r>
      <w:r w:rsidR="00514B0A" w:rsidRPr="00514B0A">
        <w:t>rvatskog jezika „Priča jednog šešira</w:t>
      </w:r>
      <w:r w:rsidR="00F502CC" w:rsidRPr="00514B0A">
        <w:t>“</w:t>
      </w:r>
      <w:bookmarkEnd w:id="52"/>
    </w:p>
    <w:p w:rsidR="00FA505C" w:rsidRPr="00FA505C" w:rsidRDefault="00FA505C" w:rsidP="00FA505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B64A94" w:rsidRPr="00B64A94" w:rsidTr="00F502CC">
        <w:tc>
          <w:tcPr>
            <w:tcW w:w="1838" w:type="dxa"/>
          </w:tcPr>
          <w:p w:rsidR="00F502CC" w:rsidRPr="00B64A94" w:rsidRDefault="00F502CC" w:rsidP="0011659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</w:t>
            </w:r>
            <w:r w:rsidR="00514B0A">
              <w:rPr>
                <w:rFonts w:ascii="Times New Roman" w:hAnsi="Times New Roman" w:cs="Times New Roman"/>
                <w:b/>
                <w:sz w:val="24"/>
                <w:szCs w:val="24"/>
              </w:rPr>
              <w:t>, programa ili projekta</w:t>
            </w:r>
          </w:p>
        </w:tc>
        <w:tc>
          <w:tcPr>
            <w:tcW w:w="7512" w:type="dxa"/>
          </w:tcPr>
          <w:p w:rsidR="00F502CC" w:rsidRPr="00514B0A" w:rsidRDefault="0019687F" w:rsidP="00A76E5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14B0A" w:rsidRPr="00514B0A">
              <w:rPr>
                <w:rFonts w:ascii="Times New Roman" w:hAnsi="Times New Roman" w:cs="Times New Roman"/>
                <w:sz w:val="24"/>
                <w:szCs w:val="24"/>
              </w:rPr>
              <w:t>čiteljica h</w:t>
            </w:r>
            <w:r w:rsidR="00F502CC" w:rsidRPr="00514B0A">
              <w:rPr>
                <w:rFonts w:ascii="Times New Roman" w:hAnsi="Times New Roman" w:cs="Times New Roman"/>
                <w:sz w:val="24"/>
                <w:szCs w:val="24"/>
              </w:rPr>
              <w:t xml:space="preserve">rvatskog jezika </w:t>
            </w:r>
            <w:r w:rsidR="00A76E56">
              <w:rPr>
                <w:rFonts w:ascii="Times New Roman" w:hAnsi="Times New Roman" w:cs="Times New Roman"/>
                <w:sz w:val="24"/>
                <w:szCs w:val="24"/>
              </w:rPr>
              <w:t>Monika Ilić</w:t>
            </w:r>
            <w:r w:rsidR="00514B0A" w:rsidRPr="00514B0A">
              <w:rPr>
                <w:rFonts w:ascii="Times New Roman" w:hAnsi="Times New Roman" w:cs="Times New Roman"/>
                <w:sz w:val="24"/>
                <w:szCs w:val="24"/>
              </w:rPr>
              <w:t xml:space="preserve"> i učenici 5. razreda</w:t>
            </w:r>
          </w:p>
        </w:tc>
      </w:tr>
      <w:tr w:rsidR="00B64A94" w:rsidRPr="00B64A94" w:rsidTr="00F502CC">
        <w:tc>
          <w:tcPr>
            <w:tcW w:w="1838" w:type="dxa"/>
          </w:tcPr>
          <w:p w:rsidR="00F502CC" w:rsidRPr="00B64A94" w:rsidRDefault="00F502CC" w:rsidP="0011659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7512" w:type="dxa"/>
          </w:tcPr>
          <w:p w:rsidR="00F502CC" w:rsidRPr="00514B0A" w:rsidRDefault="00DA6902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4 do 5</w:t>
            </w:r>
            <w:r w:rsidR="00514B0A" w:rsidRPr="00514B0A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</w:tr>
      <w:tr w:rsidR="00B64A94" w:rsidRPr="00B64A94" w:rsidTr="00F502CC">
        <w:tc>
          <w:tcPr>
            <w:tcW w:w="1838" w:type="dxa"/>
          </w:tcPr>
          <w:p w:rsidR="00F502CC" w:rsidRPr="00B64A94" w:rsidRDefault="00F502CC" w:rsidP="0011659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</w:t>
            </w:r>
            <w:r w:rsidR="00514B0A">
              <w:rPr>
                <w:rFonts w:ascii="Times New Roman" w:hAnsi="Times New Roman" w:cs="Times New Roman"/>
                <w:b/>
                <w:sz w:val="24"/>
                <w:szCs w:val="24"/>
              </w:rPr>
              <w:t>, programa ili projekta</w:t>
            </w:r>
          </w:p>
        </w:tc>
        <w:tc>
          <w:tcPr>
            <w:tcW w:w="7512" w:type="dxa"/>
          </w:tcPr>
          <w:p w:rsidR="00F502CC" w:rsidRPr="00514B0A" w:rsidRDefault="00514B0A" w:rsidP="00A678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0A">
              <w:rPr>
                <w:rFonts w:ascii="Times New Roman" w:hAnsi="Times New Roman" w:cs="Times New Roman"/>
                <w:sz w:val="24"/>
                <w:szCs w:val="24"/>
              </w:rPr>
              <w:t>Poticati učenike na kreativnost, maštovitost i razvijanje sposobnosti u</w:t>
            </w:r>
            <w:r w:rsidR="00A678A9">
              <w:rPr>
                <w:rFonts w:ascii="Times New Roman" w:hAnsi="Times New Roman" w:cs="Times New Roman"/>
                <w:sz w:val="24"/>
                <w:szCs w:val="24"/>
              </w:rPr>
              <w:t xml:space="preserve">smenog izražavanja. </w:t>
            </w:r>
            <w:r w:rsidRPr="00514B0A">
              <w:rPr>
                <w:rFonts w:ascii="Times New Roman" w:hAnsi="Times New Roman" w:cs="Times New Roman"/>
                <w:sz w:val="24"/>
                <w:szCs w:val="24"/>
              </w:rPr>
              <w:t xml:space="preserve">Naučiti primjenjivati stečena znanja u svakodnevnom životu. </w:t>
            </w:r>
          </w:p>
        </w:tc>
      </w:tr>
      <w:tr w:rsidR="00B64A94" w:rsidRPr="00B64A94" w:rsidTr="00F502CC">
        <w:tc>
          <w:tcPr>
            <w:tcW w:w="1838" w:type="dxa"/>
          </w:tcPr>
          <w:p w:rsidR="00F502CC" w:rsidRPr="00B64A94" w:rsidRDefault="00F502CC" w:rsidP="0011659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</w:t>
            </w:r>
            <w:r w:rsidR="00514B0A">
              <w:rPr>
                <w:rFonts w:ascii="Times New Roman" w:hAnsi="Times New Roman" w:cs="Times New Roman"/>
                <w:b/>
                <w:sz w:val="24"/>
                <w:szCs w:val="24"/>
              </w:rPr>
              <w:t>, programa ili projekta</w:t>
            </w:r>
          </w:p>
        </w:tc>
        <w:tc>
          <w:tcPr>
            <w:tcW w:w="7512" w:type="dxa"/>
          </w:tcPr>
          <w:p w:rsidR="00F502CC" w:rsidRPr="00514B0A" w:rsidRDefault="00514B0A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0A">
              <w:rPr>
                <w:rFonts w:ascii="Times New Roman" w:hAnsi="Times New Roman" w:cs="Times New Roman"/>
                <w:sz w:val="24"/>
                <w:szCs w:val="24"/>
              </w:rPr>
              <w:t>Pronaći stari šešir i u</w:t>
            </w:r>
            <w:r w:rsidR="00CA6EC4">
              <w:rPr>
                <w:rFonts w:ascii="Times New Roman" w:hAnsi="Times New Roman" w:cs="Times New Roman"/>
                <w:sz w:val="24"/>
                <w:szCs w:val="24"/>
              </w:rPr>
              <w:t>krasiti ga jesenskim plodovima te</w:t>
            </w:r>
            <w:r w:rsidRPr="00514B0A">
              <w:rPr>
                <w:rFonts w:ascii="Times New Roman" w:hAnsi="Times New Roman" w:cs="Times New Roman"/>
                <w:sz w:val="24"/>
                <w:szCs w:val="24"/>
              </w:rPr>
              <w:t xml:space="preserve"> osmisliti priču šešira. U jednoj minuti ispričati svoju priču u prvoj osobi.</w:t>
            </w:r>
          </w:p>
        </w:tc>
      </w:tr>
      <w:tr w:rsidR="00B64A94" w:rsidRPr="00B64A94" w:rsidTr="00F502CC">
        <w:tc>
          <w:tcPr>
            <w:tcW w:w="1838" w:type="dxa"/>
          </w:tcPr>
          <w:p w:rsidR="00F502CC" w:rsidRPr="00B64A94" w:rsidRDefault="00F502CC" w:rsidP="0011659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</w:t>
            </w:r>
            <w:r w:rsidR="00514B0A">
              <w:rPr>
                <w:rFonts w:ascii="Times New Roman" w:hAnsi="Times New Roman" w:cs="Times New Roman"/>
                <w:b/>
                <w:sz w:val="24"/>
                <w:szCs w:val="24"/>
              </w:rPr>
              <w:t>, programa ili projekta</w:t>
            </w:r>
          </w:p>
        </w:tc>
        <w:tc>
          <w:tcPr>
            <w:tcW w:w="7512" w:type="dxa"/>
          </w:tcPr>
          <w:p w:rsidR="00F502CC" w:rsidRPr="00514B0A" w:rsidRDefault="00DA6902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r w:rsidR="00C35A2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A6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A94" w:rsidRPr="00B64A94" w:rsidTr="00F502CC">
        <w:tc>
          <w:tcPr>
            <w:tcW w:w="1838" w:type="dxa"/>
          </w:tcPr>
          <w:p w:rsidR="00F502CC" w:rsidRPr="00B64A94" w:rsidRDefault="00514B0A" w:rsidP="0011659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7512" w:type="dxa"/>
          </w:tcPr>
          <w:p w:rsidR="00F502CC" w:rsidRPr="00514B0A" w:rsidRDefault="00CA6EC4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Prikazivanje šešira u učionici petog razreda. </w:t>
            </w:r>
            <w:r w:rsidR="00D44D4B">
              <w:rPr>
                <w:rFonts w:ascii="Times New Roman" w:hAnsi="Times New Roman" w:cs="Times New Roman"/>
                <w:sz w:val="24"/>
                <w:szCs w:val="24"/>
              </w:rPr>
              <w:t>Razvijanje stvaralačke sposobnosti učenika</w:t>
            </w:r>
            <w:r w:rsidR="00C84FFE" w:rsidRPr="0051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CC" w:rsidRPr="00B64A94" w:rsidTr="00F502CC">
        <w:tc>
          <w:tcPr>
            <w:tcW w:w="1838" w:type="dxa"/>
          </w:tcPr>
          <w:p w:rsidR="00F502CC" w:rsidRPr="00B64A94" w:rsidRDefault="00514B0A" w:rsidP="0011659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7512" w:type="dxa"/>
          </w:tcPr>
          <w:p w:rsidR="00F502CC" w:rsidRPr="00514B0A" w:rsidRDefault="00F502CC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B0A" w:rsidRPr="00B64A94" w:rsidTr="00F502CC">
        <w:tc>
          <w:tcPr>
            <w:tcW w:w="1838" w:type="dxa"/>
          </w:tcPr>
          <w:p w:rsidR="00514B0A" w:rsidRDefault="00514B0A" w:rsidP="0011659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praćenja i provedbe ishoda</w:t>
            </w:r>
          </w:p>
        </w:tc>
        <w:tc>
          <w:tcPr>
            <w:tcW w:w="7512" w:type="dxa"/>
          </w:tcPr>
          <w:p w:rsidR="00514B0A" w:rsidRPr="00514B0A" w:rsidRDefault="00E81491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Izgled i maštovitost šešira (odabir plodova), originalnost i kreativnost pri izradi šešira, kvaliteta sadržaja priče, duljina priče (samo jedna minuta), ukupan dojam. </w:t>
            </w:r>
          </w:p>
        </w:tc>
      </w:tr>
    </w:tbl>
    <w:p w:rsidR="00F502CC" w:rsidRPr="00B64A94" w:rsidRDefault="00F502CC" w:rsidP="00F502CC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B2F" w:rsidRPr="00D44E14" w:rsidRDefault="00FA505C" w:rsidP="00FA505C">
      <w:pPr>
        <w:pStyle w:val="Naslov2"/>
        <w:numPr>
          <w:ilvl w:val="0"/>
          <w:numId w:val="0"/>
        </w:numPr>
        <w:rPr>
          <w:rFonts w:eastAsia="Calibri"/>
        </w:rPr>
      </w:pPr>
      <w:bookmarkStart w:id="53" w:name="_Toc146103766"/>
      <w:r>
        <w:rPr>
          <w:rFonts w:eastAsia="Calibri"/>
        </w:rPr>
        <w:t>7.8</w:t>
      </w:r>
      <w:r w:rsidR="00985A7C">
        <w:rPr>
          <w:rFonts w:eastAsia="Calibri"/>
        </w:rPr>
        <w:t>. Večer m</w:t>
      </w:r>
      <w:r w:rsidR="00C31B2F">
        <w:rPr>
          <w:rFonts w:eastAsia="Calibri"/>
        </w:rPr>
        <w:t>atematike</w:t>
      </w:r>
      <w:bookmarkEnd w:id="53"/>
    </w:p>
    <w:p w:rsidR="00C31B2F" w:rsidRDefault="00C31B2F" w:rsidP="00C31B2F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7"/>
        <w:gridCol w:w="6753"/>
      </w:tblGrid>
      <w:tr w:rsidR="00C31B2F" w:rsidRPr="00D27CB1" w:rsidTr="004935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F" w:rsidRDefault="00C31B2F" w:rsidP="0049352E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B2F" w:rsidRDefault="00C31B2F" w:rsidP="0049352E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B2F" w:rsidRPr="00D27CB1" w:rsidRDefault="00C31B2F" w:rsidP="0049352E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CB1">
              <w:rPr>
                <w:rFonts w:ascii="Times New Roman" w:hAnsi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F" w:rsidRDefault="00C31B2F" w:rsidP="002F0E4D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C31B2F" w:rsidRPr="00D27CB1" w:rsidRDefault="00C31B2F" w:rsidP="002F0E4D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663">
              <w:rPr>
                <w:rFonts w:ascii="Times New Roman" w:hAnsi="Times New Roman"/>
                <w:sz w:val="24"/>
              </w:rPr>
              <w:t>Nositelj projekta: Hrv</w:t>
            </w:r>
            <w:r>
              <w:rPr>
                <w:rFonts w:ascii="Times New Roman" w:hAnsi="Times New Roman"/>
                <w:sz w:val="24"/>
              </w:rPr>
              <w:t>atsko matematičko društvo (HMD)</w:t>
            </w:r>
          </w:p>
          <w:p w:rsidR="00C31B2F" w:rsidRPr="000C6663" w:rsidRDefault="00C31B2F" w:rsidP="002F0E4D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663">
              <w:rPr>
                <w:rFonts w:ascii="Times New Roman" w:hAnsi="Times New Roman"/>
                <w:sz w:val="24"/>
                <w:szCs w:val="24"/>
              </w:rPr>
              <w:t>Nositelj aktivnosti: u</w:t>
            </w:r>
            <w:r w:rsidRPr="00D27CB1">
              <w:rPr>
                <w:rFonts w:ascii="Times New Roman" w:hAnsi="Times New Roman"/>
                <w:sz w:val="24"/>
                <w:szCs w:val="24"/>
              </w:rPr>
              <w:t xml:space="preserve">čiteljica  </w:t>
            </w:r>
            <w:r w:rsidRPr="000C6663">
              <w:rPr>
                <w:rFonts w:ascii="Times New Roman" w:hAnsi="Times New Roman"/>
                <w:sz w:val="24"/>
                <w:szCs w:val="24"/>
              </w:rPr>
              <w:t>Monika Petrov</w:t>
            </w:r>
          </w:p>
          <w:p w:rsidR="00C31B2F" w:rsidRPr="00D27CB1" w:rsidRDefault="00C31B2F" w:rsidP="002F0E4D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Stručni tim: </w:t>
            </w:r>
            <w:r w:rsidRPr="000C6663">
              <w:rPr>
                <w:rFonts w:ascii="Times New Roman" w:hAnsi="Times New Roman"/>
                <w:sz w:val="24"/>
                <w:szCs w:val="24"/>
              </w:rPr>
              <w:t xml:space="preserve">Olivera Mazija, Ljiljana Klobučar, Mirjana Prusac, </w:t>
            </w:r>
            <w:r w:rsidR="00765B77">
              <w:rPr>
                <w:rFonts w:ascii="Times New Roman" w:hAnsi="Times New Roman"/>
                <w:sz w:val="24"/>
                <w:szCs w:val="24"/>
              </w:rPr>
              <w:t>Martina Dražić</w:t>
            </w:r>
          </w:p>
          <w:p w:rsidR="00C31B2F" w:rsidRDefault="00C31B2F" w:rsidP="002F0E4D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663">
              <w:rPr>
                <w:rFonts w:ascii="Times New Roman" w:hAnsi="Times New Roman"/>
                <w:sz w:val="24"/>
                <w:szCs w:val="24"/>
              </w:rPr>
              <w:t>Učenici od 1. do 8</w:t>
            </w:r>
            <w:r w:rsidRPr="00D27C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C6663">
              <w:rPr>
                <w:rFonts w:ascii="Times New Roman" w:hAnsi="Times New Roman"/>
                <w:sz w:val="24"/>
                <w:szCs w:val="24"/>
              </w:rPr>
              <w:t>r</w:t>
            </w:r>
            <w:r w:rsidRPr="00D27CB1">
              <w:rPr>
                <w:rFonts w:ascii="Times New Roman" w:hAnsi="Times New Roman"/>
                <w:sz w:val="24"/>
                <w:szCs w:val="24"/>
              </w:rPr>
              <w:t>a</w:t>
            </w:r>
            <w:r w:rsidRPr="000C6663">
              <w:rPr>
                <w:rFonts w:ascii="Times New Roman" w:hAnsi="Times New Roman"/>
                <w:sz w:val="24"/>
                <w:szCs w:val="24"/>
              </w:rPr>
              <w:t>zreda</w:t>
            </w:r>
          </w:p>
          <w:p w:rsidR="00C31B2F" w:rsidRPr="00D27CB1" w:rsidRDefault="00C31B2F" w:rsidP="002F0E4D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1B2F" w:rsidRPr="00D27CB1" w:rsidTr="004935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F" w:rsidRPr="00D27CB1" w:rsidRDefault="00C31B2F" w:rsidP="0049352E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CB1">
              <w:rPr>
                <w:rFonts w:ascii="Times New Roman" w:hAnsi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F" w:rsidRPr="00D27CB1" w:rsidRDefault="00C31B2F" w:rsidP="002F0E4D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D27CB1">
              <w:rPr>
                <w:rFonts w:ascii="Times New Roman" w:hAnsi="Times New Roman"/>
                <w:sz w:val="24"/>
                <w:szCs w:val="24"/>
              </w:rPr>
              <w:t>sat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27CB1">
              <w:rPr>
                <w:rFonts w:ascii="Times New Roman" w:hAnsi="Times New Roman"/>
                <w:sz w:val="24"/>
                <w:szCs w:val="24"/>
              </w:rPr>
              <w:t xml:space="preserve"> godišnje</w:t>
            </w:r>
          </w:p>
        </w:tc>
      </w:tr>
      <w:tr w:rsidR="00C31B2F" w:rsidRPr="00D27CB1" w:rsidTr="004935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F" w:rsidRPr="00D27CB1" w:rsidRDefault="00C31B2F" w:rsidP="0049352E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CB1">
              <w:rPr>
                <w:rFonts w:ascii="Times New Roman" w:hAnsi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F" w:rsidRPr="00D27CB1" w:rsidRDefault="00C31B2F" w:rsidP="002F0E4D">
            <w:pPr>
              <w:tabs>
                <w:tab w:val="left" w:pos="90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Izgradnja</w:t>
            </w:r>
            <w:r w:rsidRPr="00243E1B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 xml:space="preserve"> pozitivnog stava učenika i učenica prema matematici uz zabavne aktivnosti.</w:t>
            </w: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 xml:space="preserve"> </w:t>
            </w:r>
          </w:p>
        </w:tc>
      </w:tr>
      <w:tr w:rsidR="00C31B2F" w:rsidRPr="00D27CB1" w:rsidTr="004935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F" w:rsidRPr="00D27CB1" w:rsidRDefault="00C31B2F" w:rsidP="0049352E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CB1">
              <w:rPr>
                <w:rFonts w:ascii="Times New Roman" w:hAnsi="Times New Roman"/>
                <w:b/>
                <w:sz w:val="24"/>
                <w:szCs w:val="24"/>
              </w:rPr>
              <w:t xml:space="preserve">Način realizacije aktivnosti, </w:t>
            </w:r>
            <w:r w:rsidRPr="00D27C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F" w:rsidRPr="00D27CB1" w:rsidRDefault="0011659F" w:rsidP="002F0E4D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Večer matemati</w:t>
            </w:r>
            <w:r w:rsidR="00C31B2F" w:rsidRPr="000C6663">
              <w:rPr>
                <w:rFonts w:ascii="Times New Roman" w:hAnsi="Times New Roman"/>
                <w:sz w:val="24"/>
              </w:rPr>
              <w:t>ke nalik je sajmu. Sudionici obilaze „matematičke stanice“ i odabiru aktivnosti u kojima će sudjelovati.</w:t>
            </w:r>
          </w:p>
        </w:tc>
      </w:tr>
      <w:tr w:rsidR="00C31B2F" w:rsidRPr="00D27CB1" w:rsidTr="004935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F" w:rsidRPr="00D27CB1" w:rsidRDefault="00C31B2F" w:rsidP="0049352E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C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Vremenik aktivnosti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F" w:rsidRDefault="00C31B2F" w:rsidP="002F0E4D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B2F" w:rsidRPr="00D27CB1" w:rsidRDefault="00C35A22" w:rsidP="002F0E4D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prosinac</w:t>
            </w:r>
            <w:r w:rsidR="00C31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996A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1B2F" w:rsidRPr="00D27CB1" w:rsidTr="004935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F" w:rsidRPr="00D27CB1" w:rsidRDefault="00996A5D" w:rsidP="0049352E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F" w:rsidRPr="00D27CB1" w:rsidRDefault="00C31B2F" w:rsidP="002F0E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E1B">
              <w:rPr>
                <w:rFonts w:ascii="Times New Roman" w:hAnsi="Times New Roman"/>
                <w:sz w:val="24"/>
              </w:rPr>
              <w:t>Popularizacija matematike te poticaj učenika za nastavak matematičkog obrazovanja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243E1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C31B2F" w:rsidRPr="00D27CB1" w:rsidTr="0049352E">
        <w:trPr>
          <w:trHeight w:val="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F" w:rsidRPr="00D27CB1" w:rsidRDefault="00C31B2F" w:rsidP="0049352E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CB1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F" w:rsidRPr="00D27CB1" w:rsidRDefault="00C31B2F" w:rsidP="002F0E4D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663">
              <w:rPr>
                <w:rFonts w:ascii="Times New Roman" w:hAnsi="Times New Roman"/>
                <w:sz w:val="24"/>
                <w:szCs w:val="24"/>
              </w:rPr>
              <w:t xml:space="preserve">Sredstva će se nabavljati u dogovoru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0C6663">
              <w:rPr>
                <w:rFonts w:ascii="Times New Roman" w:hAnsi="Times New Roman"/>
                <w:sz w:val="24"/>
                <w:szCs w:val="24"/>
              </w:rPr>
              <w:t>upravom škole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(hameri, boje, kockice, kopiranje u boji i sl.).</w:t>
            </w:r>
          </w:p>
        </w:tc>
      </w:tr>
      <w:tr w:rsidR="00C31B2F" w:rsidRPr="00D27CB1" w:rsidTr="0049352E">
        <w:trPr>
          <w:trHeight w:val="9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F" w:rsidRPr="00D27CB1" w:rsidRDefault="00C31B2F" w:rsidP="00996A5D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CB1">
              <w:rPr>
                <w:rFonts w:ascii="Times New Roman" w:hAnsi="Times New Roman"/>
                <w:b/>
                <w:sz w:val="24"/>
                <w:szCs w:val="24"/>
              </w:rPr>
              <w:t xml:space="preserve">Način </w:t>
            </w:r>
            <w:r w:rsidR="00996A5D">
              <w:rPr>
                <w:rFonts w:ascii="Times New Roman" w:hAnsi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F" w:rsidRPr="00D27CB1" w:rsidRDefault="00C31B2F" w:rsidP="002F0E4D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Posjećenost planirane</w:t>
            </w:r>
            <w:r w:rsidRPr="00D27CB1">
              <w:rPr>
                <w:rFonts w:ascii="Times New Roman" w:hAnsi="Times New Roman"/>
                <w:sz w:val="24"/>
                <w:szCs w:val="24"/>
              </w:rPr>
              <w:t xml:space="preserve"> aktivnosti.</w:t>
            </w:r>
          </w:p>
        </w:tc>
      </w:tr>
    </w:tbl>
    <w:p w:rsidR="008E4CF8" w:rsidRPr="00B64A94" w:rsidRDefault="008E4CF8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CF8" w:rsidRDefault="00FA505C" w:rsidP="00FA505C">
      <w:pPr>
        <w:pStyle w:val="Naslov2"/>
        <w:numPr>
          <w:ilvl w:val="0"/>
          <w:numId w:val="0"/>
        </w:numPr>
      </w:pPr>
      <w:bookmarkStart w:id="54" w:name="_Toc146103767"/>
      <w:r>
        <w:t>7.9</w:t>
      </w:r>
      <w:r w:rsidR="007016D0">
        <w:t xml:space="preserve">. </w:t>
      </w:r>
      <w:r w:rsidR="006C46ED">
        <w:t>Zaštita okoliša – Endemi Republike Hrvatske</w:t>
      </w:r>
      <w:bookmarkEnd w:id="54"/>
    </w:p>
    <w:p w:rsidR="00FA505C" w:rsidRPr="00FA505C" w:rsidRDefault="00FA505C" w:rsidP="00FA505C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5"/>
        <w:gridCol w:w="6755"/>
      </w:tblGrid>
      <w:tr w:rsidR="007016D0" w:rsidRPr="00B64A94" w:rsidTr="004E6202">
        <w:tc>
          <w:tcPr>
            <w:tcW w:w="2268" w:type="dxa"/>
          </w:tcPr>
          <w:p w:rsidR="007016D0" w:rsidRPr="00B64A94" w:rsidRDefault="007016D0" w:rsidP="004E6202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7016D0" w:rsidRPr="00B64A94" w:rsidRDefault="007016D0" w:rsidP="004E6202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D0" w:rsidRDefault="007016D0" w:rsidP="004E6202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Ljiljana Klobučar, dipl. uč. razredne nastave</w:t>
            </w:r>
            <w:r w:rsidR="009E08C7">
              <w:rPr>
                <w:rFonts w:ascii="Times New Roman" w:hAnsi="Times New Roman" w:cs="Times New Roman"/>
                <w:sz w:val="24"/>
                <w:szCs w:val="24"/>
              </w:rPr>
              <w:t>, savjetnica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(voditeljica projekta), </w:t>
            </w:r>
            <w:r w:rsidR="009E08C7">
              <w:rPr>
                <w:rFonts w:ascii="Times New Roman" w:hAnsi="Times New Roman" w:cs="Times New Roman"/>
                <w:sz w:val="24"/>
                <w:szCs w:val="24"/>
              </w:rPr>
              <w:t>školski knjižničar Miroslav Klob</w:t>
            </w:r>
            <w:r w:rsidR="006C46ED">
              <w:rPr>
                <w:rFonts w:ascii="Times New Roman" w:hAnsi="Times New Roman" w:cs="Times New Roman"/>
                <w:sz w:val="24"/>
                <w:szCs w:val="24"/>
              </w:rPr>
              <w:t>učar, Marija Jelinić, nastavnica</w:t>
            </w:r>
            <w:r w:rsidR="009E08C7">
              <w:rPr>
                <w:rFonts w:ascii="Times New Roman" w:hAnsi="Times New Roman" w:cs="Times New Roman"/>
                <w:sz w:val="24"/>
                <w:szCs w:val="24"/>
              </w:rPr>
              <w:t xml:space="preserve"> prirode i biologije</w:t>
            </w:r>
          </w:p>
          <w:p w:rsidR="009E08C7" w:rsidRPr="00B64A94" w:rsidRDefault="009E08C7" w:rsidP="004E6202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razredne i predmetne nastave OŠ Donji Lapac</w:t>
            </w:r>
          </w:p>
          <w:p w:rsidR="007016D0" w:rsidRPr="00B64A94" w:rsidRDefault="007016D0" w:rsidP="007016D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D0" w:rsidRPr="00B64A94" w:rsidTr="004E6202">
        <w:tc>
          <w:tcPr>
            <w:tcW w:w="2268" w:type="dxa"/>
          </w:tcPr>
          <w:p w:rsidR="007016D0" w:rsidRPr="00B64A94" w:rsidRDefault="007016D0" w:rsidP="004E6202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7016D0" w:rsidRPr="00B64A94" w:rsidRDefault="009E08C7" w:rsidP="009E08C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</w:tr>
      <w:tr w:rsidR="007016D0" w:rsidRPr="00B64A94" w:rsidTr="004E6202">
        <w:tc>
          <w:tcPr>
            <w:tcW w:w="2268" w:type="dxa"/>
          </w:tcPr>
          <w:p w:rsidR="007016D0" w:rsidRPr="00B64A94" w:rsidRDefault="007016D0" w:rsidP="004E6202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7860FA" w:rsidRPr="00B64A94" w:rsidRDefault="006C46ED" w:rsidP="004E620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projekta je zaštita, održavanje i promicanje zaštićenih područja i drugih zaštićenih prirodnih vrijednosti na području RH. U današnjem društvu svijest oko zaštite okoliša je velika i zbog toga se poduzimaju razni koraci kako bi se zaštitile ugrožene vrste.</w:t>
            </w:r>
            <w:r w:rsidR="009E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16D0" w:rsidRPr="00B64A94" w:rsidTr="004E6202">
        <w:tc>
          <w:tcPr>
            <w:tcW w:w="2268" w:type="dxa"/>
          </w:tcPr>
          <w:p w:rsidR="007016D0" w:rsidRPr="00B64A94" w:rsidRDefault="007016D0" w:rsidP="004E6202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8A3157" w:rsidRDefault="00F548BD" w:rsidP="006C46E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Namjena aktivnosti: </w:t>
            </w:r>
            <w:r w:rsidR="00B6323A">
              <w:rPr>
                <w:rFonts w:ascii="Times New Roman" w:hAnsi="Times New Roman" w:cs="Times New Roman"/>
                <w:sz w:val="24"/>
                <w:szCs w:val="24"/>
              </w:rPr>
              <w:t>Poticanje učenika na krea</w:t>
            </w:r>
            <w:r w:rsidR="006C46ED">
              <w:rPr>
                <w:rFonts w:ascii="Times New Roman" w:hAnsi="Times New Roman" w:cs="Times New Roman"/>
                <w:sz w:val="24"/>
                <w:szCs w:val="24"/>
              </w:rPr>
              <w:t>tivno i stvaralačko izražavanje, istraživačko učenje o zaštiti biljnog i životinjskog svijeta itekako može doprinijeti osvještavanju za ovu temu. Pri provedbi projekta organizira se niz aktivnosti kojima se potiče na važnost zaštite flore i faune RH te vlastiti doprinos u odnosu prema prirodi.</w:t>
            </w:r>
          </w:p>
          <w:p w:rsidR="00050FC9" w:rsidRDefault="00050FC9" w:rsidP="00050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-aktivnosti se provode kroz radionice, predavanja</w:t>
            </w:r>
          </w:p>
          <w:p w:rsidR="00050FC9" w:rsidRDefault="00050FC9" w:rsidP="00050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-Što su endemi? - predavanje</w:t>
            </w:r>
          </w:p>
          <w:p w:rsidR="00050FC9" w:rsidRDefault="00050FC9" w:rsidP="00050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zaštićene životinje i biljke mog zavičaja (izrada slikovnice)</w:t>
            </w:r>
          </w:p>
          <w:p w:rsidR="00050FC9" w:rsidRDefault="001156C8" w:rsidP="00050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endemi RH (canva</w:t>
            </w:r>
            <w:r w:rsidR="00050F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50FC9" w:rsidRDefault="00050FC9" w:rsidP="00050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Lika – ekološka oaza - izrada prezentacije</w:t>
            </w:r>
          </w:p>
          <w:p w:rsidR="00050FC9" w:rsidRPr="00B30E78" w:rsidRDefault="00050FC9" w:rsidP="00050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Nagradni školski natječaj: Likovno, književno i video natjecanje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30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Netaknute ljepote ličkog kraja</w:t>
            </w:r>
          </w:p>
          <w:p w:rsidR="00050FC9" w:rsidRPr="00B30E78" w:rsidRDefault="00050FC9" w:rsidP="00050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E78">
              <w:rPr>
                <w:rFonts w:ascii="Times New Roman" w:eastAsia="Calibri" w:hAnsi="Times New Roman" w:cs="Times New Roman"/>
                <w:sz w:val="24"/>
                <w:szCs w:val="24"/>
              </w:rPr>
              <w:t>IZRADI crtež, plakat, strip, maketu, ilustraciju, fotografiju, video ili</w:t>
            </w:r>
          </w:p>
          <w:p w:rsidR="00050FC9" w:rsidRPr="00B30E78" w:rsidRDefault="00050FC9" w:rsidP="00050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E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NAPIŠI pjesmu, esej ili kratku priču na temu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Netaknute ljepote ličkog kraja</w:t>
            </w:r>
          </w:p>
          <w:p w:rsidR="00050FC9" w:rsidRDefault="00050FC9" w:rsidP="00050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E78">
              <w:rPr>
                <w:rFonts w:ascii="Times New Roman" w:eastAsia="Calibri" w:hAnsi="Times New Roman" w:cs="Times New Roman"/>
                <w:sz w:val="24"/>
                <w:szCs w:val="24"/>
              </w:rPr>
              <w:t>Rad možeš izraditi samostalno ili zajedno s prijateljima iz razreda</w:t>
            </w:r>
          </w:p>
          <w:p w:rsidR="00050FC9" w:rsidRPr="00BD5F4B" w:rsidRDefault="00050FC9" w:rsidP="00050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bookmarkStart w:id="55" w:name="_Hlk11423303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terenska nastava : Vrelo Une, Cerovačke pećine, Zrmanja</w:t>
            </w:r>
          </w:p>
          <w:bookmarkEnd w:id="55"/>
          <w:p w:rsidR="00050FC9" w:rsidRPr="00050FC9" w:rsidRDefault="00050FC9" w:rsidP="00050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93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dodijeljene nagrade najboljim učeničkim radovima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povodom Svjetskog dana zaštite okoliša.</w:t>
            </w:r>
          </w:p>
          <w:p w:rsidR="00087246" w:rsidRPr="00B64A94" w:rsidRDefault="00087246" w:rsidP="004E620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D0" w:rsidRPr="00B64A94" w:rsidTr="004E6202">
        <w:tc>
          <w:tcPr>
            <w:tcW w:w="2268" w:type="dxa"/>
          </w:tcPr>
          <w:p w:rsidR="007016D0" w:rsidRPr="00B64A94" w:rsidRDefault="007016D0" w:rsidP="004E6202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Vremenik aktivnosti programa ili projekta</w:t>
            </w:r>
          </w:p>
        </w:tc>
        <w:tc>
          <w:tcPr>
            <w:tcW w:w="6948" w:type="dxa"/>
          </w:tcPr>
          <w:p w:rsidR="007016D0" w:rsidRPr="00B64A94" w:rsidRDefault="007860FA" w:rsidP="004E620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  <w:p w:rsidR="007016D0" w:rsidRPr="00B64A94" w:rsidRDefault="007016D0" w:rsidP="004E6202">
            <w:pPr>
              <w:pStyle w:val="Odlomakpopisa"/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D0" w:rsidRPr="00B64A94" w:rsidRDefault="007016D0" w:rsidP="004E6202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D0" w:rsidRPr="00B64A94" w:rsidTr="004E6202">
        <w:tc>
          <w:tcPr>
            <w:tcW w:w="2268" w:type="dxa"/>
          </w:tcPr>
          <w:p w:rsidR="007016D0" w:rsidRPr="00B64A94" w:rsidRDefault="007016D0" w:rsidP="004E6202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050FC9" w:rsidRPr="0078637E" w:rsidRDefault="00050FC9" w:rsidP="0005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učenik s</w:t>
            </w:r>
            <w:r w:rsidRPr="00DF2C21">
              <w:rPr>
                <w:rFonts w:ascii="Times New Roman" w:hAnsi="Times New Roman" w:cs="Times New Roman"/>
                <w:sz w:val="24"/>
                <w:szCs w:val="24"/>
              </w:rPr>
              <w:t>udjeluje u aktivnostima škole na zaštiti okoliša i u suradnji škole  sa zajednicom</w:t>
            </w:r>
          </w:p>
          <w:p w:rsidR="00050FC9" w:rsidRPr="0078637E" w:rsidRDefault="00050FC9" w:rsidP="0005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spoznaje</w:t>
            </w:r>
            <w:r w:rsidRPr="00786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kako se odnositi prema okolišu</w:t>
            </w:r>
          </w:p>
          <w:p w:rsidR="00050FC9" w:rsidRPr="0078637E" w:rsidRDefault="00050FC9" w:rsidP="0005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7E">
              <w:rPr>
                <w:rFonts w:ascii="Times New Roman" w:hAnsi="Times New Roman" w:cs="Times New Roman"/>
                <w:sz w:val="24"/>
                <w:szCs w:val="24"/>
              </w:rPr>
              <w:t>- komunicira i surađ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78637E">
              <w:rPr>
                <w:rFonts w:ascii="Times New Roman" w:hAnsi="Times New Roman" w:cs="Times New Roman"/>
                <w:sz w:val="24"/>
                <w:szCs w:val="24"/>
              </w:rPr>
              <w:t xml:space="preserve"> s ostalima na lokalnoj i globalnoj razini kako bi promicali svijest i djelovanje u vezi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 zaštitom biljnog i živitonjskog svijete te njihovih prirodnih staništa.</w:t>
            </w:r>
          </w:p>
          <w:p w:rsidR="00050FC9" w:rsidRPr="0078637E" w:rsidRDefault="00050FC9" w:rsidP="0005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7E">
              <w:rPr>
                <w:rFonts w:ascii="Times New Roman" w:hAnsi="Times New Roman" w:cs="Times New Roman"/>
                <w:sz w:val="24"/>
                <w:szCs w:val="24"/>
              </w:rPr>
              <w:t>- razvija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Pr="0078637E">
              <w:rPr>
                <w:rFonts w:ascii="Times New Roman" w:hAnsi="Times New Roman" w:cs="Times New Roman"/>
                <w:sz w:val="24"/>
                <w:szCs w:val="24"/>
              </w:rPr>
              <w:t xml:space="preserve"> IKT vještine. Razvija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Pr="0078637E">
              <w:rPr>
                <w:rFonts w:ascii="Times New Roman" w:hAnsi="Times New Roman" w:cs="Times New Roman"/>
                <w:sz w:val="24"/>
                <w:szCs w:val="24"/>
              </w:rPr>
              <w:t xml:space="preserve"> suradničke i interpersonalne vještine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</w:t>
            </w:r>
            <w:r w:rsidRPr="0078637E">
              <w:rPr>
                <w:rFonts w:ascii="Times New Roman" w:hAnsi="Times New Roman" w:cs="Times New Roman"/>
                <w:sz w:val="24"/>
                <w:szCs w:val="24"/>
              </w:rPr>
              <w:t xml:space="preserve"> vještine kritičkog mišljenja</w:t>
            </w:r>
          </w:p>
          <w:p w:rsidR="00050FC9" w:rsidRDefault="00050FC9" w:rsidP="0005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7E">
              <w:rPr>
                <w:rFonts w:ascii="Times New Roman" w:hAnsi="Times New Roman" w:cs="Times New Roman"/>
                <w:sz w:val="24"/>
                <w:szCs w:val="24"/>
              </w:rPr>
              <w:t>- razvija vještine rješavanja problema</w:t>
            </w:r>
          </w:p>
          <w:p w:rsidR="00050FC9" w:rsidRPr="00DF2C21" w:rsidRDefault="00050FC9" w:rsidP="00050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i</w:t>
            </w:r>
            <w:r w:rsidRPr="00DF2C21">
              <w:rPr>
                <w:rFonts w:ascii="Times New Roman" w:eastAsia="Calibri" w:hAnsi="Times New Roman" w:cs="Times New Roman"/>
                <w:sz w:val="24"/>
                <w:szCs w:val="24"/>
              </w:rPr>
              <w:t>dentificira primjere dobroga odnosa prema prirodi.</w:t>
            </w:r>
          </w:p>
          <w:p w:rsidR="006672BB" w:rsidRPr="00B64A94" w:rsidRDefault="00050FC9" w:rsidP="004E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</w:t>
            </w:r>
            <w:r w:rsidRPr="00DF2C21">
              <w:rPr>
                <w:rFonts w:ascii="Times New Roman" w:eastAsia="Calibri" w:hAnsi="Times New Roman" w:cs="Times New Roman"/>
                <w:sz w:val="24"/>
                <w:szCs w:val="24"/>
              </w:rPr>
              <w:t>repoznaje važnost dobronamjernoga djelovanja prema ljudima i prirodi.</w:t>
            </w:r>
          </w:p>
        </w:tc>
      </w:tr>
      <w:tr w:rsidR="007016D0" w:rsidRPr="00B64A94" w:rsidTr="004E6202">
        <w:trPr>
          <w:trHeight w:val="79"/>
        </w:trPr>
        <w:tc>
          <w:tcPr>
            <w:tcW w:w="2268" w:type="dxa"/>
          </w:tcPr>
          <w:p w:rsidR="007016D0" w:rsidRPr="00B64A94" w:rsidRDefault="007016D0" w:rsidP="004E6202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7016D0" w:rsidRPr="00B64A94" w:rsidRDefault="005A3454" w:rsidP="006672B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Trošak </w:t>
            </w:r>
            <w:r w:rsidR="00B6323A">
              <w:rPr>
                <w:rFonts w:ascii="Times New Roman" w:hAnsi="Times New Roman" w:cs="Times New Roman"/>
                <w:sz w:val="24"/>
                <w:szCs w:val="24"/>
              </w:rPr>
              <w:t xml:space="preserve">likovnog pribora </w:t>
            </w:r>
          </w:p>
        </w:tc>
      </w:tr>
      <w:tr w:rsidR="007016D0" w:rsidRPr="00B64A94" w:rsidTr="004E6202">
        <w:trPr>
          <w:trHeight w:val="998"/>
        </w:trPr>
        <w:tc>
          <w:tcPr>
            <w:tcW w:w="2268" w:type="dxa"/>
          </w:tcPr>
          <w:p w:rsidR="007016D0" w:rsidRPr="00B64A94" w:rsidRDefault="007016D0" w:rsidP="004E6202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050FC9" w:rsidRDefault="00050FC9" w:rsidP="00050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75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održana završna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prezentacija</w:t>
            </w:r>
            <w:r w:rsidRPr="00C75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projekta i rezultata roditeljima</w:t>
            </w:r>
          </w:p>
          <w:p w:rsidR="00050FC9" w:rsidRDefault="00050FC9" w:rsidP="00050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79C">
              <w:rPr>
                <w:rFonts w:ascii="Times New Roman" w:eastAsia="Calibri" w:hAnsi="Times New Roman" w:cs="Times New Roman"/>
                <w:sz w:val="24"/>
                <w:szCs w:val="24"/>
              </w:rPr>
              <w:t>- praćenje razvoja interesa, sposobnosti i odnosa prema radu</w:t>
            </w:r>
          </w:p>
          <w:p w:rsidR="00050FC9" w:rsidRPr="00F9579C" w:rsidRDefault="00050FC9" w:rsidP="00050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714">
              <w:rPr>
                <w:rFonts w:ascii="Times New Roman" w:eastAsia="Calibri" w:hAnsi="Times New Roman" w:cs="Times New Roman"/>
                <w:sz w:val="24"/>
                <w:szCs w:val="24"/>
              </w:rPr>
              <w:t>-evaulacijski upitnik</w:t>
            </w:r>
          </w:p>
          <w:p w:rsidR="006672BB" w:rsidRPr="00050FC9" w:rsidRDefault="00050FC9" w:rsidP="00050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-r</w:t>
            </w:r>
            <w:r w:rsidRPr="00F9579C">
              <w:rPr>
                <w:rFonts w:ascii="Times New Roman" w:eastAsia="Calibri" w:hAnsi="Times New Roman" w:cs="Times New Roman"/>
                <w:sz w:val="24"/>
                <w:szCs w:val="24"/>
              </w:rPr>
              <w:t>ezultati će se koristiti za unaprjeđenje nastavnog procesa</w:t>
            </w:r>
          </w:p>
        </w:tc>
      </w:tr>
    </w:tbl>
    <w:p w:rsidR="00841615" w:rsidRDefault="00FA505C" w:rsidP="00FA505C">
      <w:pPr>
        <w:pStyle w:val="Naslov2"/>
        <w:numPr>
          <w:ilvl w:val="0"/>
          <w:numId w:val="0"/>
        </w:numPr>
      </w:pPr>
      <w:bookmarkStart w:id="56" w:name="_Toc146103768"/>
      <w:r>
        <w:t>7.10</w:t>
      </w:r>
      <w:r w:rsidR="00841615">
        <w:t xml:space="preserve">. </w:t>
      </w:r>
      <w:r w:rsidR="001A70DD">
        <w:t>Volim pomagati i Učimo o Crvenom križu</w:t>
      </w:r>
      <w:r w:rsidR="00841615">
        <w:t xml:space="preserve"> (Pomladak Crvenog križa)</w:t>
      </w:r>
      <w:bookmarkEnd w:id="56"/>
    </w:p>
    <w:p w:rsidR="00FA505C" w:rsidRPr="00FA505C" w:rsidRDefault="00FA505C" w:rsidP="00FA505C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4"/>
        <w:gridCol w:w="6756"/>
      </w:tblGrid>
      <w:tr w:rsidR="00841615" w:rsidRPr="00B64A94" w:rsidTr="00F34A91">
        <w:tc>
          <w:tcPr>
            <w:tcW w:w="2268" w:type="dxa"/>
          </w:tcPr>
          <w:p w:rsidR="00841615" w:rsidRPr="00B64A94" w:rsidRDefault="00841615" w:rsidP="00F34A9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841615" w:rsidRPr="00B64A94" w:rsidRDefault="00841615" w:rsidP="00F34A9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Ljiljana Klobučar, dipl. uč. razredne nastave</w:t>
            </w:r>
            <w:r w:rsidR="00EC4813">
              <w:rPr>
                <w:rFonts w:ascii="Times New Roman" w:hAnsi="Times New Roman" w:cs="Times New Roman"/>
                <w:sz w:val="24"/>
                <w:szCs w:val="24"/>
              </w:rPr>
              <w:t>, savjetnica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(voditeljica projekta), </w:t>
            </w:r>
            <w:r w:rsidR="00392A6D">
              <w:rPr>
                <w:rFonts w:ascii="Times New Roman" w:hAnsi="Times New Roman" w:cs="Times New Roman"/>
                <w:sz w:val="24"/>
                <w:szCs w:val="24"/>
              </w:rPr>
              <w:t>Učenici OŠ Donji Lapac (članovi Podm</w:t>
            </w:r>
            <w:r w:rsidR="0090037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92A6D">
              <w:rPr>
                <w:rFonts w:ascii="Times New Roman" w:hAnsi="Times New Roman" w:cs="Times New Roman"/>
                <w:sz w:val="24"/>
                <w:szCs w:val="24"/>
              </w:rPr>
              <w:t>atka ODCK Donji Lapac)</w:t>
            </w:r>
          </w:p>
        </w:tc>
      </w:tr>
      <w:tr w:rsidR="00841615" w:rsidRPr="00B64A94" w:rsidTr="00F34A91">
        <w:tc>
          <w:tcPr>
            <w:tcW w:w="2268" w:type="dxa"/>
          </w:tcPr>
          <w:p w:rsidR="00841615" w:rsidRPr="00B64A94" w:rsidRDefault="00841615" w:rsidP="00F34A9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841615" w:rsidRPr="00B64A94" w:rsidRDefault="009275C1" w:rsidP="00F34A9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841615">
              <w:rPr>
                <w:rFonts w:ascii="Times New Roman" w:hAnsi="Times New Roman" w:cs="Times New Roman"/>
                <w:sz w:val="24"/>
                <w:szCs w:val="24"/>
              </w:rPr>
              <w:t>ijekom školske godine</w:t>
            </w:r>
            <w:r w:rsidR="00841615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615" w:rsidRPr="00B64A94" w:rsidTr="00F34A91">
        <w:tc>
          <w:tcPr>
            <w:tcW w:w="2268" w:type="dxa"/>
          </w:tcPr>
          <w:p w:rsidR="00841615" w:rsidRPr="00B64A94" w:rsidRDefault="00841615" w:rsidP="00F34A9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841615" w:rsidRDefault="00912F08" w:rsidP="00F34A9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08">
              <w:rPr>
                <w:rFonts w:ascii="Times New Roman" w:hAnsi="Times New Roman" w:cs="Times New Roman"/>
                <w:sz w:val="24"/>
                <w:szCs w:val="24"/>
              </w:rPr>
              <w:t>Radionicama o postanku najveće humanitarne organizacije u svijetu, o prvoj pomoći, darivanju krvi, kao i radionica s drugom tematikom Crvenog križa djece uče i usvajaju humane vrednote, razvijaju socijalne vještine, ohrabruju takve osjećaja i djelovanja, a sve navedeno dio je kvalitetnog odgoja i odrastanja. Crveni križ kao humanitarna organizacija, između ostalih aktivnosti provodi programe humanističkog odgoja djece i mladih, a upravo putem ovih programa osvještavamo važnost pomagačkog ponašanje koje se bazično provlači kroz sve naše djelatnosti.</w:t>
            </w:r>
          </w:p>
          <w:p w:rsidR="00F548BD" w:rsidRDefault="00F548BD" w:rsidP="00F34A9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Namjena aktivnosti:</w:t>
            </w:r>
          </w:p>
          <w:p w:rsidR="00912F08" w:rsidRPr="00912F08" w:rsidRDefault="00912F08" w:rsidP="00F34A9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Upoznavanje s načinima pružanja prve pomoći, poticanje na razmišljanje o samopomoći i pomoći drugima, sastavni su dio projekta za djecu od 1. do 4. razreda osnovne škole, a namjena projekta za učenike od 5. do 8. razreda jest sjecanje spoznaja o humanitarnoj organizaciji Crvenom križu, povećanje spremnosti mladih na uključivanje u dobrovoljni volonterski rad i aktivnosti koje mladi mogu provoditi u Crvenom križu.</w:t>
            </w:r>
          </w:p>
        </w:tc>
      </w:tr>
      <w:tr w:rsidR="00841615" w:rsidRPr="00B64A94" w:rsidTr="00F34A91">
        <w:tc>
          <w:tcPr>
            <w:tcW w:w="2268" w:type="dxa"/>
          </w:tcPr>
          <w:p w:rsidR="00841615" w:rsidRPr="00B64A94" w:rsidRDefault="00841615" w:rsidP="00F34A9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Način realizacije aktivnosti, programa ili projekta</w:t>
            </w:r>
          </w:p>
        </w:tc>
        <w:tc>
          <w:tcPr>
            <w:tcW w:w="6948" w:type="dxa"/>
          </w:tcPr>
          <w:p w:rsidR="00841615" w:rsidRDefault="00021E84" w:rsidP="00866B1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Sudjelovanje u volonterskim akcijama: </w:t>
            </w:r>
          </w:p>
          <w:p w:rsidR="00021E84" w:rsidRDefault="00021E84" w:rsidP="00866B1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-akcija </w:t>
            </w:r>
            <w:r w:rsidR="006F60F1">
              <w:rPr>
                <w:rFonts w:ascii="Times New Roman" w:hAnsi="Times New Roman" w:cs="Times New Roman"/>
                <w:sz w:val="24"/>
                <w:szCs w:val="24"/>
              </w:rPr>
              <w:t xml:space="preserve">„Solidarnost na djelu“ </w:t>
            </w:r>
            <w:r w:rsidR="0074282A">
              <w:rPr>
                <w:rFonts w:ascii="Times New Roman" w:hAnsi="Times New Roman" w:cs="Times New Roman"/>
                <w:sz w:val="24"/>
                <w:szCs w:val="24"/>
              </w:rPr>
              <w:t>u listopadu</w:t>
            </w:r>
          </w:p>
          <w:p w:rsidR="0074282A" w:rsidRDefault="0074282A" w:rsidP="00866B1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-Dani kruha – listopad (donacija hrane starim i nemoćnim mještanima Općine Donji Lapac)</w:t>
            </w:r>
          </w:p>
          <w:p w:rsidR="00B1268F" w:rsidRDefault="00B1268F" w:rsidP="00866B1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F08">
              <w:rPr>
                <w:rFonts w:ascii="Times New Roman" w:hAnsi="Times New Roman" w:cs="Times New Roman"/>
                <w:sz w:val="24"/>
                <w:szCs w:val="24"/>
              </w:rPr>
              <w:t>Prevencije ovisnosti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predavanje</w:t>
            </w:r>
          </w:p>
          <w:p w:rsidR="00B1268F" w:rsidRDefault="00B1268F" w:rsidP="00866B1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-Pomoć potrebitima kroz blagdansko vrijeme (prosinac)</w:t>
            </w:r>
          </w:p>
          <w:p w:rsidR="0074282A" w:rsidRDefault="0074282A" w:rsidP="00866B1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-Vršnjačko nasilje (Dan ružičastih majica) – veljača</w:t>
            </w:r>
          </w:p>
          <w:p w:rsidR="0074282A" w:rsidRDefault="00B1268F" w:rsidP="00866B1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-Dan planeta Zemlje (travanj) </w:t>
            </w:r>
          </w:p>
          <w:p w:rsidR="0074282A" w:rsidRDefault="0074282A" w:rsidP="00866B1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-Hrvatski tjedan Crvenog križa – svibanj</w:t>
            </w:r>
          </w:p>
          <w:p w:rsidR="0074282A" w:rsidRDefault="0074282A" w:rsidP="00866B1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-Svjetski dan okoliša – lipanj</w:t>
            </w:r>
          </w:p>
          <w:p w:rsidR="00EC4813" w:rsidRDefault="0074282A" w:rsidP="00866B1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-Školski Oskar najboljima za izvrsnost i doprinos u radu</w:t>
            </w:r>
          </w:p>
          <w:p w:rsidR="00912F08" w:rsidRDefault="00EC4813" w:rsidP="0091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-Interdisciplinarska terenska nastava u Edukacijskom centru CK</w:t>
            </w:r>
            <w:r w:rsidR="00912F08">
              <w:rPr>
                <w:rFonts w:ascii="Times New Roman" w:hAnsi="Times New Roman" w:cs="Times New Roman"/>
                <w:sz w:val="24"/>
                <w:szCs w:val="24"/>
              </w:rPr>
              <w:t>(radionica:</w:t>
            </w:r>
            <w:r w:rsidR="00912F08" w:rsidRPr="00001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2F08" w:rsidRPr="00912F08">
              <w:rPr>
                <w:rFonts w:ascii="Times New Roman" w:hAnsi="Times New Roman" w:cs="Times New Roman"/>
                <w:sz w:val="24"/>
                <w:szCs w:val="24"/>
              </w:rPr>
              <w:t>Priprema za izvanredne situacije)</w:t>
            </w:r>
          </w:p>
          <w:p w:rsidR="00912F08" w:rsidRDefault="00912F08" w:rsidP="00912F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Radionice: </w:t>
            </w:r>
          </w:p>
          <w:p w:rsidR="00912F08" w:rsidRPr="00C46714" w:rsidRDefault="00912F08" w:rsidP="0091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1., 2. i 3.</w:t>
            </w:r>
            <w:r w:rsidRPr="0000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zredi- „Pomoć, pomoć"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razred - </w:t>
            </w:r>
            <w:r w:rsidRPr="0000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„Postanak Crvenog križa (Priča o jednoj ideji)"</w:t>
            </w:r>
            <w:r w:rsidRPr="0000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razred- Prevencija ponašanja koja dovode do ovisnosti</w:t>
            </w:r>
            <w:r w:rsidRPr="00001971">
              <w:rPr>
                <w:color w:val="000000"/>
              </w:rPr>
              <w:t xml:space="preserve"> </w:t>
            </w:r>
            <w:r w:rsidRPr="0000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8. razred- Darivanje krvi</w:t>
            </w:r>
          </w:p>
          <w:p w:rsidR="00912F08" w:rsidRPr="00001971" w:rsidRDefault="00912F08" w:rsidP="0091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71">
              <w:rPr>
                <w:rFonts w:ascii="Times New Roman" w:hAnsi="Times New Roman" w:cs="Times New Roman"/>
                <w:sz w:val="24"/>
                <w:szCs w:val="24"/>
              </w:rPr>
              <w:t>Rad će se odvijati kroz mjesečne sastanke i po potrebi.</w:t>
            </w:r>
          </w:p>
          <w:p w:rsidR="0074282A" w:rsidRPr="00B64A94" w:rsidRDefault="0074282A" w:rsidP="00866B1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615" w:rsidRPr="00B64A94" w:rsidTr="00F34A91">
        <w:tc>
          <w:tcPr>
            <w:tcW w:w="2268" w:type="dxa"/>
          </w:tcPr>
          <w:p w:rsidR="00841615" w:rsidRPr="00B64A94" w:rsidRDefault="00841615" w:rsidP="00F34A9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841615" w:rsidRPr="00B64A94" w:rsidRDefault="00912F08" w:rsidP="00F34A9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Aktivnosti se provode k</w:t>
            </w:r>
            <w:r w:rsidR="0074282A">
              <w:rPr>
                <w:rFonts w:ascii="Times New Roman" w:hAnsi="Times New Roman" w:cs="Times New Roman"/>
                <w:sz w:val="24"/>
                <w:szCs w:val="24"/>
              </w:rPr>
              <w:t>ontinuir</w:t>
            </w:r>
            <w:r w:rsidR="00D06E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4282A">
              <w:rPr>
                <w:rFonts w:ascii="Times New Roman" w:hAnsi="Times New Roman" w:cs="Times New Roman"/>
                <w:sz w:val="24"/>
                <w:szCs w:val="24"/>
              </w:rPr>
              <w:t>no t</w:t>
            </w:r>
            <w:r w:rsidR="00841615">
              <w:rPr>
                <w:rFonts w:ascii="Times New Roman" w:hAnsi="Times New Roman" w:cs="Times New Roman"/>
                <w:sz w:val="24"/>
                <w:szCs w:val="24"/>
              </w:rPr>
              <w:t>ijekom školske godine</w:t>
            </w:r>
          </w:p>
          <w:p w:rsidR="00841615" w:rsidRPr="00B64A94" w:rsidRDefault="00841615" w:rsidP="00F34A91">
            <w:pPr>
              <w:pStyle w:val="Odlomakpopisa"/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615" w:rsidRPr="00B64A94" w:rsidRDefault="00841615" w:rsidP="00F34A9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615" w:rsidRPr="00B64A94" w:rsidTr="00F34A91">
        <w:tc>
          <w:tcPr>
            <w:tcW w:w="2268" w:type="dxa"/>
          </w:tcPr>
          <w:p w:rsidR="00841615" w:rsidRPr="00B64A94" w:rsidRDefault="00841615" w:rsidP="00F34A9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841615" w:rsidRPr="00B64A94" w:rsidRDefault="00841615" w:rsidP="0091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F08" w:rsidRPr="00001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Kroz aktivnosti učenici usvajaju znanja i razumiju značaj i ulogu dobrovoljnog društvenog rada u zajednici, stječu vještine i sposobnosti planiranja i organiziranja raznih humanitarnih akciji, razvijaju vrline solidarnosti, suosjećanja, poštivanja i razumijevanja potreba drugih, zagovaraju voluntarizam. Kroz prikladne aktivnosti, odnosno zajedničke akcije Hrvatskog Crvenog križa koje obilježavamo  učenici razvijaju svoju građansku kompetenciju, jer usvojena znanja povezuju sa vještinama, vrijednostima i stavovima i tako postaju</w:t>
            </w:r>
            <w:r w:rsidR="00912F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12F08" w:rsidRPr="00001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aktivni sudionici u rješavanju problema u lokalnoj zajednici.</w:t>
            </w:r>
          </w:p>
        </w:tc>
      </w:tr>
      <w:tr w:rsidR="00841615" w:rsidRPr="00B64A94" w:rsidTr="00F34A91">
        <w:trPr>
          <w:trHeight w:val="79"/>
        </w:trPr>
        <w:tc>
          <w:tcPr>
            <w:tcW w:w="2268" w:type="dxa"/>
          </w:tcPr>
          <w:p w:rsidR="00841615" w:rsidRPr="00B64A94" w:rsidRDefault="00841615" w:rsidP="00F34A9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841615" w:rsidRPr="00B64A94" w:rsidRDefault="00EC4813" w:rsidP="00EC481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</w:t>
            </w:r>
            <w:r w:rsidR="00866B18">
              <w:rPr>
                <w:rFonts w:ascii="Times New Roman" w:hAnsi="Times New Roman" w:cs="Times New Roman"/>
                <w:sz w:val="24"/>
                <w:szCs w:val="24"/>
              </w:rPr>
              <w:t>škovi materijala za radionice, t</w:t>
            </w:r>
            <w:r w:rsidR="00B1268F">
              <w:rPr>
                <w:rFonts w:ascii="Times New Roman" w:hAnsi="Times New Roman" w:cs="Times New Roman"/>
                <w:sz w:val="24"/>
                <w:szCs w:val="24"/>
              </w:rPr>
              <w:t>rošak izrade plake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 (Školskog Oskara)</w:t>
            </w:r>
          </w:p>
        </w:tc>
      </w:tr>
      <w:tr w:rsidR="00841615" w:rsidRPr="00B64A94" w:rsidTr="00F34A91">
        <w:trPr>
          <w:trHeight w:val="998"/>
        </w:trPr>
        <w:tc>
          <w:tcPr>
            <w:tcW w:w="2268" w:type="dxa"/>
          </w:tcPr>
          <w:p w:rsidR="00841615" w:rsidRPr="00B64A94" w:rsidRDefault="00841615" w:rsidP="00F34A9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841615" w:rsidRDefault="0074282A" w:rsidP="000E51B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Samovrednovanje učenika, rezultati akcija, poboljšanje psiho-socijalne klime u školi, razvijanje socijalnih vještina.</w:t>
            </w:r>
          </w:p>
          <w:p w:rsidR="0074282A" w:rsidRPr="00B64A94" w:rsidRDefault="0074282A" w:rsidP="000E51B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Rezultati će se koristiti za unaprjeđenje nastavnog procesa. </w:t>
            </w:r>
          </w:p>
        </w:tc>
      </w:tr>
    </w:tbl>
    <w:p w:rsidR="00891135" w:rsidRDefault="00891135" w:rsidP="00CC505E">
      <w:pPr>
        <w:pStyle w:val="Naslov2"/>
        <w:numPr>
          <w:ilvl w:val="0"/>
          <w:numId w:val="0"/>
        </w:numPr>
      </w:pPr>
      <w:bookmarkStart w:id="57" w:name="_Toc146103769"/>
      <w:r>
        <w:lastRenderedPageBreak/>
        <w:t>7.11. Projekt u nastavi engleskog jezika: Important days and festivals in the UK, USA and Australia</w:t>
      </w:r>
      <w:bookmarkEnd w:id="57"/>
    </w:p>
    <w:p w:rsidR="009B1E4E" w:rsidRPr="009B1E4E" w:rsidRDefault="009B1E4E" w:rsidP="009B1E4E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1"/>
        <w:gridCol w:w="6759"/>
      </w:tblGrid>
      <w:tr w:rsidR="00891135" w:rsidRPr="00B64A94" w:rsidTr="003146A5">
        <w:tc>
          <w:tcPr>
            <w:tcW w:w="2268" w:type="dxa"/>
          </w:tcPr>
          <w:p w:rsidR="00891135" w:rsidRPr="00B64A94" w:rsidRDefault="00891135" w:rsidP="003146A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891135" w:rsidRPr="00B64A94" w:rsidRDefault="00891135" w:rsidP="003146A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35" w:rsidRDefault="00891135" w:rsidP="003146A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engleskog jezika Božana Brnjas</w:t>
            </w:r>
          </w:p>
          <w:p w:rsidR="00891135" w:rsidRPr="00B64A94" w:rsidRDefault="00891135" w:rsidP="003146A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5. do 8. razreda</w:t>
            </w:r>
          </w:p>
          <w:p w:rsidR="00891135" w:rsidRPr="00B64A94" w:rsidRDefault="00891135" w:rsidP="003146A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35" w:rsidRPr="00B64A94" w:rsidTr="003146A5">
        <w:tc>
          <w:tcPr>
            <w:tcW w:w="2268" w:type="dxa"/>
          </w:tcPr>
          <w:p w:rsidR="00891135" w:rsidRPr="00B64A94" w:rsidRDefault="00891135" w:rsidP="003146A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891135" w:rsidRPr="00B64A94" w:rsidRDefault="00891135" w:rsidP="003146A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Tijekom školske godine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A22">
              <w:rPr>
                <w:rFonts w:ascii="Times New Roman" w:hAnsi="Times New Roman" w:cs="Times New Roman"/>
                <w:sz w:val="24"/>
                <w:szCs w:val="24"/>
              </w:rPr>
              <w:t>2023./2024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1135" w:rsidRPr="00B64A94" w:rsidTr="003146A5">
        <w:tc>
          <w:tcPr>
            <w:tcW w:w="2268" w:type="dxa"/>
          </w:tcPr>
          <w:p w:rsidR="00891135" w:rsidRPr="00B64A94" w:rsidRDefault="00891135" w:rsidP="003146A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891135" w:rsidRPr="00B64A94" w:rsidRDefault="00891135" w:rsidP="003146A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istraživačkog duha učenika. Prikupljanje, obrada i organizacija podataka.</w:t>
            </w:r>
          </w:p>
          <w:p w:rsidR="00891135" w:rsidRPr="00B64A94" w:rsidRDefault="00891135" w:rsidP="003146A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35" w:rsidRPr="00B64A94" w:rsidTr="003146A5">
        <w:tc>
          <w:tcPr>
            <w:tcW w:w="2268" w:type="dxa"/>
          </w:tcPr>
          <w:p w:rsidR="00891135" w:rsidRPr="00B64A94" w:rsidRDefault="00891135" w:rsidP="003146A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891135" w:rsidRPr="00B64A94" w:rsidRDefault="00891135" w:rsidP="003146A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Čitanje, traženje informacija, prezentiranje (izrada plakata ili powerpoint prezentacije), izrada kviza</w:t>
            </w:r>
          </w:p>
        </w:tc>
      </w:tr>
      <w:tr w:rsidR="00891135" w:rsidRPr="00B64A94" w:rsidTr="003146A5">
        <w:tc>
          <w:tcPr>
            <w:tcW w:w="2268" w:type="dxa"/>
          </w:tcPr>
          <w:p w:rsidR="00891135" w:rsidRPr="00B64A94" w:rsidRDefault="00891135" w:rsidP="003146A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891135" w:rsidRPr="00B64A94" w:rsidRDefault="00381702" w:rsidP="003146A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Prosinac 2023</w:t>
            </w:r>
            <w:r w:rsidR="00B1268F">
              <w:rPr>
                <w:rFonts w:ascii="Times New Roman" w:hAnsi="Times New Roman" w:cs="Times New Roman"/>
                <w:sz w:val="24"/>
                <w:szCs w:val="24"/>
              </w:rPr>
              <w:t>.-sviban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 2024</w:t>
            </w:r>
            <w:r w:rsidR="00891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135" w:rsidRPr="00B64A94" w:rsidRDefault="00891135" w:rsidP="003146A5">
            <w:pPr>
              <w:pStyle w:val="Odlomakpopisa"/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35" w:rsidRPr="00B64A94" w:rsidRDefault="00891135" w:rsidP="003146A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35" w:rsidRPr="00B64A94" w:rsidTr="003146A5">
        <w:tc>
          <w:tcPr>
            <w:tcW w:w="2268" w:type="dxa"/>
          </w:tcPr>
          <w:p w:rsidR="00891135" w:rsidRPr="00B64A94" w:rsidRDefault="00891135" w:rsidP="003146A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891135" w:rsidRDefault="00891135" w:rsidP="00314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Usporediti običaje blagdana (Božić, Uskrs, Valentinovo, Majčin dan i ostali blagdani)</w:t>
            </w:r>
          </w:p>
          <w:p w:rsidR="00891135" w:rsidRDefault="00891135" w:rsidP="00314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Istražiti druge blagdane ili praznike</w:t>
            </w:r>
          </w:p>
          <w:p w:rsidR="00F02599" w:rsidRDefault="00891135" w:rsidP="00314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Proširiti svoje znanje o kulturi i civilizaciji</w:t>
            </w:r>
          </w:p>
          <w:p w:rsidR="00891135" w:rsidRPr="00B64A94" w:rsidRDefault="00F02599" w:rsidP="00314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Uspoređivanje s hrvatskim blagdanima/praznicima</w:t>
            </w:r>
            <w:r w:rsidR="000E5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135" w:rsidRPr="00B64A94" w:rsidTr="003146A5">
        <w:trPr>
          <w:trHeight w:val="79"/>
        </w:trPr>
        <w:tc>
          <w:tcPr>
            <w:tcW w:w="2268" w:type="dxa"/>
          </w:tcPr>
          <w:p w:rsidR="00891135" w:rsidRPr="00B64A94" w:rsidRDefault="00891135" w:rsidP="003146A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891135" w:rsidRPr="00B64A94" w:rsidRDefault="00891135" w:rsidP="00F0259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Troškovi </w:t>
            </w:r>
            <w:r w:rsidR="00F02599">
              <w:rPr>
                <w:rFonts w:ascii="Times New Roman" w:hAnsi="Times New Roman" w:cs="Times New Roman"/>
                <w:sz w:val="24"/>
                <w:szCs w:val="24"/>
              </w:rPr>
              <w:t>za plakate i papir</w:t>
            </w:r>
          </w:p>
        </w:tc>
      </w:tr>
      <w:tr w:rsidR="00891135" w:rsidRPr="00B64A94" w:rsidTr="003146A5">
        <w:trPr>
          <w:trHeight w:val="998"/>
        </w:trPr>
        <w:tc>
          <w:tcPr>
            <w:tcW w:w="2268" w:type="dxa"/>
          </w:tcPr>
          <w:p w:rsidR="00891135" w:rsidRPr="00B64A94" w:rsidRDefault="00891135" w:rsidP="003146A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891135" w:rsidRPr="00B64A94" w:rsidRDefault="00F02599" w:rsidP="003146A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Izložba plakata u razredu. Pismeno praćenje učenika u napredovanju i zalaganju. </w:t>
            </w:r>
            <w:r w:rsidR="00891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66C02" w:rsidRDefault="00866C02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9AD" w:rsidRDefault="009B1E4E" w:rsidP="00FA505C">
      <w:pPr>
        <w:pStyle w:val="Naslov2"/>
        <w:numPr>
          <w:ilvl w:val="0"/>
          <w:numId w:val="0"/>
        </w:numPr>
      </w:pPr>
      <w:bookmarkStart w:id="58" w:name="_Toc146103770"/>
      <w:r>
        <w:t>7.12</w:t>
      </w:r>
      <w:r w:rsidR="00C97CDE">
        <w:t xml:space="preserve">. </w:t>
      </w:r>
      <w:r w:rsidR="00912F08">
        <w:t>Značaj pravilne prehrane i njezin utjecaj na rast i razvoj</w:t>
      </w:r>
      <w:bookmarkEnd w:id="58"/>
    </w:p>
    <w:p w:rsidR="00FA505C" w:rsidRPr="00FA505C" w:rsidRDefault="00FA505C" w:rsidP="00FA505C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25"/>
        <w:gridCol w:w="6765"/>
      </w:tblGrid>
      <w:tr w:rsidR="00D779AD" w:rsidRPr="00B64A94" w:rsidTr="00F34A91">
        <w:tc>
          <w:tcPr>
            <w:tcW w:w="2268" w:type="dxa"/>
          </w:tcPr>
          <w:p w:rsidR="00D779AD" w:rsidRPr="00B64A94" w:rsidRDefault="00D779AD" w:rsidP="00F34A9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912F08" w:rsidRPr="009578E1" w:rsidRDefault="00912F08" w:rsidP="0091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E1">
              <w:rPr>
                <w:rFonts w:ascii="Times New Roman" w:hAnsi="Times New Roman" w:cs="Times New Roman"/>
                <w:sz w:val="24"/>
                <w:szCs w:val="24"/>
              </w:rPr>
              <w:t>-Ljiljana Klobučar,dipl.uč.RN,savjetnica</w:t>
            </w:r>
          </w:p>
          <w:p w:rsidR="00912F08" w:rsidRPr="009578E1" w:rsidRDefault="00912F08" w:rsidP="0091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E1">
              <w:rPr>
                <w:rFonts w:ascii="Times New Roman" w:hAnsi="Times New Roman" w:cs="Times New Roman"/>
                <w:sz w:val="24"/>
                <w:szCs w:val="24"/>
              </w:rPr>
              <w:t>(voditeljica projekta)</w:t>
            </w:r>
          </w:p>
          <w:p w:rsidR="00912F08" w:rsidRPr="009578E1" w:rsidRDefault="00912F08" w:rsidP="0091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E1">
              <w:rPr>
                <w:rFonts w:ascii="Times New Roman" w:hAnsi="Times New Roman" w:cs="Times New Roman"/>
                <w:sz w:val="24"/>
                <w:szCs w:val="24"/>
              </w:rPr>
              <w:t>-pedagoginja OŠ Donji Lapac Kristina Milan</w:t>
            </w:r>
          </w:p>
          <w:p w:rsidR="00912F08" w:rsidRPr="009578E1" w:rsidRDefault="00912F08" w:rsidP="0091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E1">
              <w:rPr>
                <w:rFonts w:ascii="Times New Roman" w:hAnsi="Times New Roman" w:cs="Times New Roman"/>
                <w:sz w:val="24"/>
                <w:szCs w:val="24"/>
              </w:rPr>
              <w:t>-Marija Jelinić, nast.biologije i prirode</w:t>
            </w:r>
          </w:p>
          <w:p w:rsidR="00D779AD" w:rsidRPr="00B64A94" w:rsidRDefault="00912F08" w:rsidP="0091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578E1">
              <w:rPr>
                <w:rFonts w:ascii="Times New Roman" w:hAnsi="Times New Roman" w:cs="Times New Roman"/>
                <w:sz w:val="24"/>
                <w:szCs w:val="24"/>
              </w:rPr>
              <w:t>čenici OŠ Donji Lapac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1. do 8. razreda</w:t>
            </w:r>
          </w:p>
        </w:tc>
      </w:tr>
      <w:tr w:rsidR="00D779AD" w:rsidRPr="00B64A94" w:rsidTr="00F34A91">
        <w:tc>
          <w:tcPr>
            <w:tcW w:w="2268" w:type="dxa"/>
          </w:tcPr>
          <w:p w:rsidR="00D779AD" w:rsidRPr="00B64A94" w:rsidRDefault="00D779AD" w:rsidP="00F34A9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D779AD" w:rsidRPr="00B64A94" w:rsidRDefault="00D779AD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Tijekom školske godine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79AD" w:rsidRPr="00B64A94" w:rsidTr="00F34A91">
        <w:tc>
          <w:tcPr>
            <w:tcW w:w="2268" w:type="dxa"/>
          </w:tcPr>
          <w:p w:rsidR="00D779AD" w:rsidRPr="00D779AD" w:rsidRDefault="00D779AD" w:rsidP="00D779AD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912F08" w:rsidRPr="00001971" w:rsidRDefault="00912F08" w:rsidP="0091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71">
              <w:rPr>
                <w:rFonts w:ascii="Times New Roman" w:hAnsi="Times New Roman" w:cs="Times New Roman"/>
                <w:sz w:val="24"/>
                <w:szCs w:val="24"/>
              </w:rPr>
              <w:t>Cilj je povoljno utjecati na zdravlje djece, ali i cijelih obitelji, promjenom prehrambenih navika i uvođenjem redovite tjelesne aktivnosti, te na kraju prevenirati pretilos</w:t>
            </w:r>
            <w:r w:rsidR="001156C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01971">
              <w:rPr>
                <w:rFonts w:ascii="Times New Roman" w:hAnsi="Times New Roman" w:cs="Times New Roman"/>
                <w:sz w:val="24"/>
                <w:szCs w:val="24"/>
              </w:rPr>
              <w:t>i ( osnovne postavke pravilne prehrane, planiranje prehrane, moje tijelo i hrana, kako poboljšati prehrambene navike).</w:t>
            </w:r>
          </w:p>
          <w:p w:rsidR="00912F08" w:rsidRDefault="00912F08" w:rsidP="00912F08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Namjena aktivnosti:</w:t>
            </w:r>
          </w:p>
          <w:p w:rsidR="00912F08" w:rsidRDefault="00912F08" w:rsidP="00912F08">
            <w:pPr>
              <w:shd w:val="clear" w:color="auto" w:fill="FFFFFF"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unaprjeđenje znanja učenika o poboljšanju kvalitete života putem prehrane i tjelesne aktivnosti senzibilizacijom kroz sportske vrijednosti</w:t>
            </w:r>
          </w:p>
          <w:p w:rsidR="00912F08" w:rsidRPr="00001971" w:rsidRDefault="00912F08" w:rsidP="00912F08">
            <w:pPr>
              <w:shd w:val="clear" w:color="auto" w:fill="FFFFFF"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poticanje okoline (roditelja, učenika i učitelja) da bude spremna na prihvaćanje i podržavanje promjena prehrambenih navika.</w:t>
            </w:r>
          </w:p>
          <w:p w:rsidR="00D779AD" w:rsidRPr="00B64A94" w:rsidRDefault="00912F08" w:rsidP="00912F08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djeca uče o temeljima cjelovita zdravlja, ekološkom uzgoju, odabiru zdravih namirnica te važnosti tjelesnog kretanja.</w:t>
            </w:r>
          </w:p>
        </w:tc>
      </w:tr>
      <w:tr w:rsidR="00D779AD" w:rsidRPr="00B64A94" w:rsidTr="00F34A91">
        <w:tc>
          <w:tcPr>
            <w:tcW w:w="2268" w:type="dxa"/>
          </w:tcPr>
          <w:p w:rsidR="00D779AD" w:rsidRPr="00B64A94" w:rsidRDefault="00D779AD" w:rsidP="00F34A9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Način realizacije aktivnosti, programa ili projekta</w:t>
            </w:r>
          </w:p>
        </w:tc>
        <w:tc>
          <w:tcPr>
            <w:tcW w:w="6948" w:type="dxa"/>
          </w:tcPr>
          <w:p w:rsidR="00F548BD" w:rsidRPr="00FA270C" w:rsidRDefault="00F548BD" w:rsidP="00F5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0C">
              <w:rPr>
                <w:rFonts w:ascii="Times New Roman" w:hAnsi="Times New Roman" w:cs="Times New Roman"/>
                <w:sz w:val="24"/>
                <w:szCs w:val="24"/>
              </w:rPr>
              <w:t>- radionice i predavanja za djecu i roditelje</w:t>
            </w:r>
          </w:p>
          <w:p w:rsidR="00F548BD" w:rsidRPr="00FA270C" w:rsidRDefault="00F548BD" w:rsidP="00F5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predavanja na temu:</w:t>
            </w:r>
          </w:p>
          <w:p w:rsidR="00F548BD" w:rsidRPr="00FA270C" w:rsidRDefault="00F548BD" w:rsidP="00F548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2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Debljina i poremećaj jedenja“, (bulimija, anoreksija i dr.)</w:t>
            </w:r>
          </w:p>
          <w:p w:rsidR="00F548BD" w:rsidRPr="00FA270C" w:rsidRDefault="00F548BD" w:rsidP="00F548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2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Epidemija pretilosti u sve mlađoj dobi</w:t>
            </w:r>
          </w:p>
          <w:p w:rsidR="00F548BD" w:rsidRPr="00FA270C" w:rsidRDefault="00F548BD" w:rsidP="00F5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0C">
              <w:rPr>
                <w:rFonts w:ascii="Times New Roman" w:hAnsi="Times New Roman" w:cs="Times New Roman"/>
                <w:sz w:val="24"/>
                <w:szCs w:val="24"/>
              </w:rPr>
              <w:t>Roditelji – najveći uzor</w:t>
            </w:r>
          </w:p>
          <w:p w:rsidR="00F548BD" w:rsidRPr="00FA270C" w:rsidRDefault="00F548BD" w:rsidP="00F54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-radionice:</w:t>
            </w:r>
          </w:p>
          <w:p w:rsidR="00F548BD" w:rsidRPr="00FA270C" w:rsidRDefault="00F548BD" w:rsidP="00F548BD">
            <w:pPr>
              <w:spacing w:after="160" w:line="259" w:lineRule="auto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FA270C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- mjerenja djece od 1.- 4. razreda </w:t>
            </w:r>
          </w:p>
          <w:p w:rsidR="00F548BD" w:rsidRPr="00FA270C" w:rsidRDefault="00F548BD" w:rsidP="00F548BD">
            <w:pPr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FA270C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-mjerenja djece od 5.- 8. razreda </w:t>
            </w:r>
          </w:p>
          <w:p w:rsidR="00F548BD" w:rsidRPr="00FA270C" w:rsidRDefault="00F548BD" w:rsidP="00F548BD">
            <w:pPr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FA270C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- Piramida zdrave prehrane </w:t>
            </w:r>
          </w:p>
          <w:p w:rsidR="00F548BD" w:rsidRPr="00FA270C" w:rsidRDefault="00F548BD" w:rsidP="00F548BD">
            <w:pPr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FA270C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- Priprema i serviranje hrane </w:t>
            </w:r>
          </w:p>
          <w:p w:rsidR="00F548BD" w:rsidRPr="00FA270C" w:rsidRDefault="00F548BD" w:rsidP="00F548BD">
            <w:pPr>
              <w:spacing w:after="160" w:line="259" w:lineRule="auto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FA270C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- Školski jelovnik – zdravi obrok</w:t>
            </w:r>
          </w:p>
          <w:p w:rsidR="00F548BD" w:rsidRDefault="00F548BD" w:rsidP="00F548B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- Pokretom do zdravlja</w:t>
            </w:r>
          </w:p>
          <w:p w:rsidR="00F548BD" w:rsidRDefault="00F548BD" w:rsidP="00F548B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Istraživanje: Soli – preporučeni unos i utjecaj na zdravlje</w:t>
            </w:r>
          </w:p>
          <w:p w:rsidR="00073D0F" w:rsidRPr="00B64A94" w:rsidRDefault="00F548BD" w:rsidP="00F5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E1">
              <w:rPr>
                <w:rFonts w:ascii="Times New Roman" w:hAnsi="Times New Roman" w:cs="Times New Roman"/>
                <w:sz w:val="24"/>
                <w:szCs w:val="24"/>
              </w:rPr>
              <w:t>- ispunjavanje  upitnika</w:t>
            </w:r>
          </w:p>
        </w:tc>
      </w:tr>
      <w:tr w:rsidR="00D779AD" w:rsidRPr="00B64A94" w:rsidTr="00F34A91">
        <w:tc>
          <w:tcPr>
            <w:tcW w:w="2268" w:type="dxa"/>
          </w:tcPr>
          <w:p w:rsidR="00D779AD" w:rsidRPr="00B64A94" w:rsidRDefault="00D779AD" w:rsidP="00F34A9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D779AD" w:rsidRPr="00B64A94" w:rsidRDefault="00073D0F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  <w:r w:rsidR="00F548BD">
              <w:rPr>
                <w:rFonts w:ascii="Times New Roman" w:hAnsi="Times New Roman" w:cs="Times New Roman"/>
                <w:sz w:val="24"/>
                <w:szCs w:val="24"/>
              </w:rPr>
              <w:t xml:space="preserve"> (od listopada 2023. do travnja 2024.)</w:t>
            </w:r>
          </w:p>
          <w:p w:rsidR="00D779AD" w:rsidRPr="00B64A94" w:rsidRDefault="00D779AD" w:rsidP="002F0E4D">
            <w:pPr>
              <w:pStyle w:val="Odlomakpopisa"/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9AD" w:rsidRPr="00B64A94" w:rsidRDefault="00D779AD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AD" w:rsidRPr="00B64A94" w:rsidTr="00F34A91">
        <w:tc>
          <w:tcPr>
            <w:tcW w:w="2268" w:type="dxa"/>
          </w:tcPr>
          <w:p w:rsidR="00D779AD" w:rsidRPr="00B64A94" w:rsidRDefault="00D779AD" w:rsidP="00F34A9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F548BD" w:rsidRPr="00B64A94" w:rsidRDefault="00F548BD" w:rsidP="00F54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71">
              <w:rPr>
                <w:rFonts w:ascii="Times New Roman" w:hAnsi="Times New Roman" w:cs="Times New Roman"/>
                <w:sz w:val="24"/>
                <w:szCs w:val="24"/>
              </w:rPr>
              <w:t xml:space="preserve">Učenici će dobiti osnovne informacije o prehrani kao što su adekvatna i uravnotežena prehrana i zdrava hrana, smanjiti će konzumaciju brze i nezdrave hrane, razviti će svijest o važnosti zdrave hrane poput konzumiranja svježeg povrća i voća, shvatiti će važnost aktivnog života i vježbi, promatrati će proces nastanka zdrave hrane i uvidjet će da je moguće napraviti različite vježbe/aktivnosti čak i u školi. Pružiti ćemo im snažnu i konkretnu potporu programima prevencije debljine, te davanju podrške roditeljima u razvijanju zdravih životnih stilova u obitelji programima. Prenijeti poruke roditeljima i djeci te na </w:t>
            </w:r>
            <w:r w:rsidRPr="00001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nestigmatizirajući način kontinuirano raditi na podizanju svijesti o razmjerima problema debljine u djece.</w:t>
            </w:r>
          </w:p>
          <w:p w:rsidR="00A6780C" w:rsidRPr="00B64A94" w:rsidRDefault="00A6780C" w:rsidP="002F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AD" w:rsidRPr="00B64A94" w:rsidTr="00F34A91">
        <w:trPr>
          <w:trHeight w:val="79"/>
        </w:trPr>
        <w:tc>
          <w:tcPr>
            <w:tcW w:w="2268" w:type="dxa"/>
          </w:tcPr>
          <w:p w:rsidR="00D779AD" w:rsidRPr="00B64A94" w:rsidRDefault="00D779AD" w:rsidP="00F34A9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6948" w:type="dxa"/>
          </w:tcPr>
          <w:p w:rsidR="00D779AD" w:rsidRPr="00B64A94" w:rsidRDefault="00EC4813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779AD">
              <w:rPr>
                <w:rFonts w:ascii="Times New Roman" w:hAnsi="Times New Roman" w:cs="Times New Roman"/>
                <w:sz w:val="24"/>
                <w:szCs w:val="24"/>
              </w:rPr>
              <w:t>otrošni materijal za zajednički rad</w:t>
            </w:r>
          </w:p>
        </w:tc>
      </w:tr>
      <w:tr w:rsidR="00D779AD" w:rsidRPr="00B64A94" w:rsidTr="00F34A91">
        <w:trPr>
          <w:trHeight w:val="998"/>
        </w:trPr>
        <w:tc>
          <w:tcPr>
            <w:tcW w:w="2268" w:type="dxa"/>
          </w:tcPr>
          <w:p w:rsidR="00D779AD" w:rsidRPr="00B64A94" w:rsidRDefault="00D779AD" w:rsidP="00F34A9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D779AD" w:rsidRPr="00B64A94" w:rsidRDefault="00D779AD" w:rsidP="00F54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C0">
              <w:rPr>
                <w:rFonts w:ascii="Times New Roman" w:hAnsi="Times New Roman" w:cs="Times New Roman"/>
                <w:sz w:val="24"/>
                <w:szCs w:val="24"/>
              </w:rPr>
              <w:t xml:space="preserve">Evaluacija kroz evaluacijske </w:t>
            </w:r>
            <w:r w:rsidR="00FF68B8">
              <w:rPr>
                <w:rFonts w:ascii="Times New Roman" w:hAnsi="Times New Roman" w:cs="Times New Roman"/>
                <w:sz w:val="24"/>
                <w:szCs w:val="24"/>
              </w:rPr>
              <w:t xml:space="preserve">upitnike. </w:t>
            </w:r>
            <w:r w:rsidR="00FF14A8">
              <w:rPr>
                <w:rFonts w:ascii="Times New Roman" w:hAnsi="Times New Roman" w:cs="Times New Roman"/>
                <w:sz w:val="24"/>
                <w:szCs w:val="24"/>
              </w:rPr>
              <w:t>Rezultati će se koristiti za</w:t>
            </w:r>
            <w:r w:rsidR="00F548BD">
              <w:rPr>
                <w:rFonts w:ascii="Times New Roman" w:hAnsi="Times New Roman" w:cs="Times New Roman"/>
                <w:sz w:val="24"/>
                <w:szCs w:val="24"/>
              </w:rPr>
              <w:t xml:space="preserve"> unaprjeđenje nastavnog procesa. </w:t>
            </w:r>
          </w:p>
        </w:tc>
      </w:tr>
    </w:tbl>
    <w:p w:rsidR="002F0E4D" w:rsidRDefault="002F0E4D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E6F" w:rsidRDefault="009B1E4E" w:rsidP="00D86AD5">
      <w:pPr>
        <w:pStyle w:val="Naslov2"/>
        <w:numPr>
          <w:ilvl w:val="0"/>
          <w:numId w:val="0"/>
        </w:numPr>
      </w:pPr>
      <w:bookmarkStart w:id="59" w:name="_Toc146103771"/>
      <w:r>
        <w:t>7.13</w:t>
      </w:r>
      <w:r w:rsidR="00B57E6F">
        <w:t xml:space="preserve">. </w:t>
      </w:r>
      <w:r w:rsidR="00D54FF2">
        <w:t xml:space="preserve"> </w:t>
      </w:r>
      <w:r w:rsidR="00D06E5F">
        <w:t>„Dan planeta</w:t>
      </w:r>
      <w:r w:rsidR="00B57E6F">
        <w:t xml:space="preserve"> Zemlje</w:t>
      </w:r>
      <w:r w:rsidR="00D06E5F">
        <w:t>“</w:t>
      </w:r>
      <w:bookmarkEnd w:id="59"/>
    </w:p>
    <w:p w:rsidR="00D86AD5" w:rsidRPr="00D86AD5" w:rsidRDefault="00D86AD5" w:rsidP="00D86AD5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7"/>
        <w:gridCol w:w="6753"/>
      </w:tblGrid>
      <w:tr w:rsidR="00B57E6F" w:rsidRPr="00B64A94" w:rsidTr="0034613C">
        <w:tc>
          <w:tcPr>
            <w:tcW w:w="2268" w:type="dxa"/>
          </w:tcPr>
          <w:p w:rsidR="00B57E6F" w:rsidRPr="00B64A94" w:rsidRDefault="00B57E6F" w:rsidP="0034613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B57E6F" w:rsidRPr="00B64A94" w:rsidRDefault="00B57E6F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Učiteljica Milena Bajić</w:t>
            </w:r>
          </w:p>
          <w:p w:rsidR="00B57E6F" w:rsidRPr="00B64A94" w:rsidRDefault="00B57E6F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 1. do 8.razreda</w:t>
            </w:r>
          </w:p>
          <w:p w:rsidR="00B57E6F" w:rsidRPr="00B64A94" w:rsidRDefault="00B57E6F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6F" w:rsidRPr="00B64A94" w:rsidTr="0034613C">
        <w:tc>
          <w:tcPr>
            <w:tcW w:w="2268" w:type="dxa"/>
          </w:tcPr>
          <w:p w:rsidR="00B57E6F" w:rsidRPr="00B64A94" w:rsidRDefault="00B57E6F" w:rsidP="0034613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B57E6F" w:rsidRPr="00B64A94" w:rsidRDefault="00B57E6F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E6F" w:rsidRPr="00B64A94" w:rsidTr="0034613C">
        <w:tc>
          <w:tcPr>
            <w:tcW w:w="2268" w:type="dxa"/>
          </w:tcPr>
          <w:p w:rsidR="00B57E6F" w:rsidRPr="00B64A94" w:rsidRDefault="00B57E6F" w:rsidP="0034613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B57E6F" w:rsidRPr="00B64A94" w:rsidRDefault="00B57E6F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Odgojiti mlade generacije osjetljivima na pitanje okoliša i osposobiti ih za donošenje odluka o razvitku društva u budućnosti. </w:t>
            </w:r>
          </w:p>
        </w:tc>
      </w:tr>
      <w:tr w:rsidR="00B57E6F" w:rsidRPr="00B64A94" w:rsidTr="0034613C">
        <w:tc>
          <w:tcPr>
            <w:tcW w:w="2268" w:type="dxa"/>
          </w:tcPr>
          <w:p w:rsidR="00B57E6F" w:rsidRPr="00B64A94" w:rsidRDefault="00B57E6F" w:rsidP="0034613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B57E6F" w:rsidRDefault="00B57E6F" w:rsidP="000E51B8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Obilježavanje Dana planete Zemlje-radionice na temu ekologije izrada raznih uporabnih predmeta od plastike koja je za otpad.</w:t>
            </w:r>
          </w:p>
          <w:p w:rsidR="00B57E6F" w:rsidRPr="00B57E6F" w:rsidRDefault="00B57E6F" w:rsidP="000E51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Izrada i prezentacija likovnih, literarnih i ostalih interaktivni</w:t>
            </w:r>
            <w:r w:rsidR="000E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sadržajnih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uradaka uče</w:t>
            </w:r>
            <w:r w:rsidR="00866C02">
              <w:rPr>
                <w:rFonts w:ascii="Times New Roman" w:eastAsia="Times New Roman" w:hAnsi="Times New Roman" w:cs="Times New Roman"/>
                <w:sz w:val="24"/>
                <w:szCs w:val="24"/>
              </w:rPr>
              <w:t>nika na temu “Dan planeta Zemlje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B57E6F" w:rsidRPr="00B64A94" w:rsidTr="0034613C">
        <w:tc>
          <w:tcPr>
            <w:tcW w:w="2268" w:type="dxa"/>
          </w:tcPr>
          <w:p w:rsidR="00B57E6F" w:rsidRPr="00B64A94" w:rsidRDefault="00B57E6F" w:rsidP="0034613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B57E6F" w:rsidRPr="00B64A94" w:rsidRDefault="000E51B8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Travanj,</w:t>
            </w:r>
            <w:r w:rsidR="00CD047A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B57E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57E6F" w:rsidRPr="00B64A94" w:rsidTr="0034613C">
        <w:tc>
          <w:tcPr>
            <w:tcW w:w="2268" w:type="dxa"/>
          </w:tcPr>
          <w:p w:rsidR="00B57E6F" w:rsidRPr="00B64A94" w:rsidRDefault="00B57E6F" w:rsidP="0034613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B57E6F" w:rsidRPr="00B64A94" w:rsidRDefault="00B57E6F" w:rsidP="002F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nb-NO"/>
              </w:rPr>
              <w:t>Cilj</w:t>
            </w:r>
            <w:r w:rsidRPr="00B57E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projektnog dana bio bi skretanje pažnje učenicima i njihovim roditeljima na značaj očuvanja prirode i buđenje svijesti o vlastitoj odgovornosti prema planeti na kojoj živimo. Negativne posljedice po životnu sredinu  svi možemo spriječiti na svoj način.</w:t>
            </w:r>
            <w:r w:rsidRPr="00B57E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57E6F" w:rsidRPr="00B64A94" w:rsidTr="0034613C">
        <w:trPr>
          <w:trHeight w:val="79"/>
        </w:trPr>
        <w:tc>
          <w:tcPr>
            <w:tcW w:w="2268" w:type="dxa"/>
          </w:tcPr>
          <w:p w:rsidR="00B57E6F" w:rsidRPr="00B64A94" w:rsidRDefault="00B57E6F" w:rsidP="0034613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B57E6F" w:rsidRPr="00B64A94" w:rsidRDefault="00B57E6F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E6F" w:rsidRPr="00B64A94" w:rsidTr="0034613C">
        <w:trPr>
          <w:trHeight w:val="998"/>
        </w:trPr>
        <w:tc>
          <w:tcPr>
            <w:tcW w:w="2268" w:type="dxa"/>
          </w:tcPr>
          <w:p w:rsidR="00B57E6F" w:rsidRPr="00B64A94" w:rsidRDefault="00B57E6F" w:rsidP="0034613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B57E6F" w:rsidRPr="00B64A94" w:rsidRDefault="00B57E6F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djelovanja učenika, anketni listići.</w:t>
            </w:r>
          </w:p>
        </w:tc>
      </w:tr>
    </w:tbl>
    <w:p w:rsidR="00B57E6F" w:rsidRDefault="00B57E6F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AB1" w:rsidRDefault="00830AB1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AAE" w:rsidRPr="00830AB1" w:rsidRDefault="00916E27" w:rsidP="00830AB1">
      <w:pPr>
        <w:pStyle w:val="Naslov2"/>
        <w:numPr>
          <w:ilvl w:val="0"/>
          <w:numId w:val="0"/>
        </w:numPr>
        <w:ind w:left="576"/>
      </w:pPr>
      <w:bookmarkStart w:id="60" w:name="_Toc146103772"/>
      <w:r w:rsidRPr="00830AB1">
        <w:t>7.14</w:t>
      </w:r>
      <w:r w:rsidR="003A6AAE" w:rsidRPr="00830AB1">
        <w:t>.</w:t>
      </w:r>
      <w:r w:rsidR="00D06E5F" w:rsidRPr="00830AB1">
        <w:t xml:space="preserve"> Književni susret</w:t>
      </w:r>
      <w:bookmarkEnd w:id="60"/>
    </w:p>
    <w:p w:rsidR="003C123E" w:rsidRPr="003C123E" w:rsidRDefault="003C123E" w:rsidP="003C123E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8"/>
        <w:gridCol w:w="6752"/>
      </w:tblGrid>
      <w:tr w:rsidR="003A6AAE" w:rsidRPr="00B64A94" w:rsidTr="0034613C">
        <w:tc>
          <w:tcPr>
            <w:tcW w:w="2268" w:type="dxa"/>
          </w:tcPr>
          <w:p w:rsidR="003A6AAE" w:rsidRPr="00B64A94" w:rsidRDefault="003A6AAE" w:rsidP="0034613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3A6AAE" w:rsidRDefault="00D06E5F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Miroslav Klobučar, školski knjižničar</w:t>
            </w:r>
          </w:p>
          <w:p w:rsidR="00D06E5F" w:rsidRPr="0007376B" w:rsidRDefault="00D06E5F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1. do 8. razreda</w:t>
            </w:r>
          </w:p>
        </w:tc>
      </w:tr>
      <w:tr w:rsidR="003A6AAE" w:rsidRPr="00B64A94" w:rsidTr="0034613C">
        <w:tc>
          <w:tcPr>
            <w:tcW w:w="2268" w:type="dxa"/>
          </w:tcPr>
          <w:p w:rsidR="003A6AAE" w:rsidRPr="00B64A94" w:rsidRDefault="003A6AAE" w:rsidP="0034613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Planirani broj sati</w:t>
            </w:r>
          </w:p>
        </w:tc>
        <w:tc>
          <w:tcPr>
            <w:tcW w:w="6948" w:type="dxa"/>
          </w:tcPr>
          <w:p w:rsidR="003A6AAE" w:rsidRPr="0007376B" w:rsidRDefault="00D06E5F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sati</w:t>
            </w:r>
          </w:p>
        </w:tc>
      </w:tr>
      <w:tr w:rsidR="003A6AAE" w:rsidRPr="00B64A94" w:rsidTr="0034613C">
        <w:tc>
          <w:tcPr>
            <w:tcW w:w="2268" w:type="dxa"/>
          </w:tcPr>
          <w:p w:rsidR="003A6AAE" w:rsidRPr="00D779AD" w:rsidRDefault="003A6AAE" w:rsidP="0034613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3A6AAE" w:rsidRDefault="00D06E5F" w:rsidP="002F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interes za knjigu i poticati čitanje.</w:t>
            </w:r>
          </w:p>
          <w:p w:rsidR="00D06E5F" w:rsidRPr="0007376B" w:rsidRDefault="00D06E5F" w:rsidP="002F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Motivirati učenike za cjeloživotno učenje.</w:t>
            </w:r>
          </w:p>
        </w:tc>
      </w:tr>
      <w:tr w:rsidR="003A6AAE" w:rsidRPr="00B64A94" w:rsidTr="0034613C">
        <w:tc>
          <w:tcPr>
            <w:tcW w:w="2268" w:type="dxa"/>
          </w:tcPr>
          <w:p w:rsidR="003A6AAE" w:rsidRPr="00B64A94" w:rsidRDefault="003A6AAE" w:rsidP="0034613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3A6AAE" w:rsidRPr="0007376B" w:rsidRDefault="00D06E5F" w:rsidP="002F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Književni susret (Učenici slušaju književnika i aktivno sudjeluju u razgovoru s njim).</w:t>
            </w:r>
          </w:p>
        </w:tc>
      </w:tr>
      <w:tr w:rsidR="003A6AAE" w:rsidRPr="00B64A94" w:rsidTr="0034613C">
        <w:tc>
          <w:tcPr>
            <w:tcW w:w="2268" w:type="dxa"/>
          </w:tcPr>
          <w:p w:rsidR="003A6AAE" w:rsidRPr="00B64A94" w:rsidRDefault="003A6AAE" w:rsidP="0034613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3A6AAE" w:rsidRPr="0007376B" w:rsidRDefault="00D06E5F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</w:tr>
      <w:tr w:rsidR="003A6AAE" w:rsidRPr="00B64A94" w:rsidTr="0034613C">
        <w:tc>
          <w:tcPr>
            <w:tcW w:w="2268" w:type="dxa"/>
          </w:tcPr>
          <w:p w:rsidR="003A6AAE" w:rsidRPr="00B64A94" w:rsidRDefault="003A6AAE" w:rsidP="0034613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3A6AAE" w:rsidRDefault="003A6AAE" w:rsidP="00D06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A49">
              <w:rPr>
                <w:rFonts w:ascii="Times New Roman" w:hAnsi="Times New Roman"/>
                <w:sz w:val="24"/>
                <w:szCs w:val="24"/>
              </w:rPr>
              <w:t xml:space="preserve">Učenik </w:t>
            </w:r>
            <w:r w:rsidR="00D06E5F">
              <w:rPr>
                <w:rFonts w:ascii="Times New Roman" w:hAnsi="Times New Roman"/>
                <w:sz w:val="24"/>
                <w:szCs w:val="24"/>
              </w:rPr>
              <w:t>nabraja književna djela koja je književnik napisao</w:t>
            </w:r>
          </w:p>
          <w:p w:rsidR="00D06E5F" w:rsidRDefault="00D06E5F" w:rsidP="00D06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Učenik se prisjeća likova iz književnih djela</w:t>
            </w:r>
          </w:p>
          <w:p w:rsidR="00D06E5F" w:rsidRPr="00D06E5F" w:rsidRDefault="00D06E5F" w:rsidP="00D06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Učenik posuđuje i čita likovna djela koja je književnik napisao.</w:t>
            </w:r>
          </w:p>
        </w:tc>
      </w:tr>
      <w:tr w:rsidR="003A6AAE" w:rsidRPr="00B64A94" w:rsidTr="0034613C">
        <w:trPr>
          <w:trHeight w:val="79"/>
        </w:trPr>
        <w:tc>
          <w:tcPr>
            <w:tcW w:w="2268" w:type="dxa"/>
          </w:tcPr>
          <w:p w:rsidR="003A6AAE" w:rsidRPr="00B64A94" w:rsidRDefault="003A6AAE" w:rsidP="0034613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3A6AAE" w:rsidRPr="00196A49" w:rsidRDefault="00D06E5F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Kupnja knjiga z</w:t>
            </w:r>
            <w:r w:rsidR="00FA270C">
              <w:rPr>
                <w:rFonts w:ascii="Times New Roman" w:hAnsi="Times New Roman" w:cs="Times New Roman"/>
                <w:sz w:val="24"/>
                <w:szCs w:val="24"/>
              </w:rPr>
              <w:t>a školsku knjižnicu, cca. 300 eura</w:t>
            </w:r>
          </w:p>
        </w:tc>
      </w:tr>
      <w:tr w:rsidR="003A6AAE" w:rsidRPr="00B64A94" w:rsidTr="0034613C">
        <w:trPr>
          <w:trHeight w:val="998"/>
        </w:trPr>
        <w:tc>
          <w:tcPr>
            <w:tcW w:w="2268" w:type="dxa"/>
          </w:tcPr>
          <w:p w:rsidR="003A6AAE" w:rsidRPr="00B64A94" w:rsidRDefault="003A6AAE" w:rsidP="0034613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D06E5F" w:rsidRPr="00196A49" w:rsidRDefault="00D06E5F" w:rsidP="00D0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Interes učenika i pisani osvrt na književni susret. </w:t>
            </w:r>
          </w:p>
          <w:p w:rsidR="003A6AAE" w:rsidRPr="00196A49" w:rsidRDefault="003A6AAE" w:rsidP="002F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13C" w:rsidRDefault="0034613C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5FC" w:rsidRDefault="00D515FC" w:rsidP="00830AB1">
      <w:pPr>
        <w:pStyle w:val="Naslov2"/>
        <w:numPr>
          <w:ilvl w:val="0"/>
          <w:numId w:val="0"/>
        </w:numPr>
        <w:tabs>
          <w:tab w:val="left" w:pos="5820"/>
        </w:tabs>
        <w:ind w:left="576"/>
      </w:pPr>
      <w:bookmarkStart w:id="61" w:name="_Toc146103773"/>
      <w:r>
        <w:t>7.15. Ekološka grupa – „Plava eko patrola“</w:t>
      </w:r>
      <w:bookmarkEnd w:id="61"/>
      <w:r w:rsidR="00830AB1">
        <w:tab/>
      </w:r>
    </w:p>
    <w:p w:rsidR="00830AB1" w:rsidRPr="00830AB1" w:rsidRDefault="00830AB1" w:rsidP="00830AB1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5"/>
        <w:gridCol w:w="6755"/>
      </w:tblGrid>
      <w:tr w:rsidR="00D515FC" w:rsidRPr="00B64A94" w:rsidTr="002961A9">
        <w:tc>
          <w:tcPr>
            <w:tcW w:w="2268" w:type="dxa"/>
          </w:tcPr>
          <w:p w:rsidR="00D515FC" w:rsidRPr="00B64A94" w:rsidRDefault="00D515FC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D515FC" w:rsidRPr="00B64A94" w:rsidRDefault="00D515FC" w:rsidP="002961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Učiteljica Milena Bajić</w:t>
            </w:r>
          </w:p>
          <w:p w:rsidR="00D515FC" w:rsidRPr="00B64A94" w:rsidRDefault="00D515FC" w:rsidP="00D515FC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FC" w:rsidRPr="00B64A94" w:rsidTr="002961A9">
        <w:tc>
          <w:tcPr>
            <w:tcW w:w="2268" w:type="dxa"/>
          </w:tcPr>
          <w:p w:rsidR="00D515FC" w:rsidRPr="00B64A94" w:rsidRDefault="00D515FC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D515FC" w:rsidRPr="00B64A94" w:rsidRDefault="00832C4F" w:rsidP="002961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sati</w:t>
            </w:r>
          </w:p>
        </w:tc>
      </w:tr>
      <w:tr w:rsidR="00D515FC" w:rsidRPr="00B64A94" w:rsidTr="002961A9">
        <w:tc>
          <w:tcPr>
            <w:tcW w:w="2268" w:type="dxa"/>
          </w:tcPr>
          <w:p w:rsidR="00D515FC" w:rsidRPr="00B64A94" w:rsidRDefault="00D515FC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D515FC" w:rsidRPr="00B64A94" w:rsidRDefault="00D515FC" w:rsidP="002961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Razvijati kod učenika svijest i odgovornost o važnosti očuvanja prirode, a time i okoliša škole. Naučiti što je voda, u kakvim oblicima može biti, zašto je voda važna, probleme koji se pojavljuju i kako možemo pomoći. Naučiti kako iskoristiti i razvrstati otpad, što je reciklaža. Spoznati što je zrak, zašto je važan i što sve onečišćuje zrak. Upoznavanje okoliša, prirodnih pojava te očuvanje našeg planeta Zemlje. Naučiti kako možemo spriječiti zagađenje vode, zraka, okoliša. Na jednostavan način objasniti vremenske prilike. Suradnički i individualni rad, izrada plakata, prikupljanje različitog otpada i njihovo recikliranje, uređenje okoliša škole. Materijali za provođenje aktivnosti, praćenje rada učenika, poticanje na eko akcije, primjena održivog načina rada. Samovrednovanje rezultata rada. Sudjelovati u estetskom uređenju škole, prezentacija, organiziranje projektnog dana „Dana planeta Zemlje“. </w:t>
            </w:r>
          </w:p>
        </w:tc>
      </w:tr>
      <w:tr w:rsidR="00D515FC" w:rsidRPr="00B64A94" w:rsidTr="002961A9">
        <w:tc>
          <w:tcPr>
            <w:tcW w:w="2268" w:type="dxa"/>
          </w:tcPr>
          <w:p w:rsidR="00D515FC" w:rsidRPr="00B64A94" w:rsidRDefault="00D515FC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realizacije aktivnosti, </w:t>
            </w: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programa ili projekta</w:t>
            </w:r>
          </w:p>
        </w:tc>
        <w:tc>
          <w:tcPr>
            <w:tcW w:w="6948" w:type="dxa"/>
          </w:tcPr>
          <w:p w:rsidR="00D515FC" w:rsidRPr="00B57E6F" w:rsidRDefault="00D515FC" w:rsidP="00D515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Suradnički i individualni rad, izrada plakata, prikupljanje različitog otpada i njihovo recikliranje, uređenje okoliša škole</w:t>
            </w:r>
          </w:p>
        </w:tc>
      </w:tr>
      <w:tr w:rsidR="00D515FC" w:rsidRPr="00B64A94" w:rsidTr="002961A9">
        <w:tc>
          <w:tcPr>
            <w:tcW w:w="2268" w:type="dxa"/>
          </w:tcPr>
          <w:p w:rsidR="00D515FC" w:rsidRPr="00B64A94" w:rsidRDefault="00D515FC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Vremenik aktivnosti programa ili projekta</w:t>
            </w:r>
          </w:p>
        </w:tc>
        <w:tc>
          <w:tcPr>
            <w:tcW w:w="6948" w:type="dxa"/>
          </w:tcPr>
          <w:p w:rsidR="00D515FC" w:rsidRPr="00B64A94" w:rsidRDefault="00D515FC" w:rsidP="002961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šk</w:t>
            </w:r>
            <w:r w:rsidR="00832C4F">
              <w:rPr>
                <w:rFonts w:ascii="Times New Roman" w:hAnsi="Times New Roman" w:cs="Times New Roman"/>
                <w:sz w:val="24"/>
                <w:szCs w:val="24"/>
              </w:rPr>
              <w:t>olske 2023./2024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D515FC" w:rsidRPr="00B64A94" w:rsidTr="002961A9">
        <w:tc>
          <w:tcPr>
            <w:tcW w:w="2268" w:type="dxa"/>
          </w:tcPr>
          <w:p w:rsidR="00D515FC" w:rsidRPr="00B64A94" w:rsidRDefault="00D515FC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D515FC" w:rsidRPr="00B64A94" w:rsidRDefault="00D515FC" w:rsidP="0029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Upoznavanje okoliša, prirodnih pojava, te očuvanje našeg planeta Zemlje. Naučiti kako možemo spriječiti zagađenje vode, zraka, okoliša. Na jednostavan način objasniti vremenske prilike. </w:t>
            </w:r>
          </w:p>
        </w:tc>
      </w:tr>
      <w:tr w:rsidR="00D515FC" w:rsidRPr="00B64A94" w:rsidTr="002961A9">
        <w:trPr>
          <w:trHeight w:val="79"/>
        </w:trPr>
        <w:tc>
          <w:tcPr>
            <w:tcW w:w="2268" w:type="dxa"/>
          </w:tcPr>
          <w:p w:rsidR="00D515FC" w:rsidRPr="00B64A94" w:rsidRDefault="00D515FC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D515FC" w:rsidRPr="00B64A94" w:rsidRDefault="00D515FC" w:rsidP="002961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Materijali za provođenje aktivnosti</w:t>
            </w:r>
          </w:p>
        </w:tc>
      </w:tr>
      <w:tr w:rsidR="00D515FC" w:rsidRPr="00B64A94" w:rsidTr="002961A9">
        <w:trPr>
          <w:trHeight w:val="998"/>
        </w:trPr>
        <w:tc>
          <w:tcPr>
            <w:tcW w:w="2268" w:type="dxa"/>
          </w:tcPr>
          <w:p w:rsidR="00D515FC" w:rsidRPr="00B64A94" w:rsidRDefault="00D515FC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D515FC" w:rsidRPr="00B64A94" w:rsidRDefault="00D515FC" w:rsidP="002961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Sudjelovati u estetskom uređenju škole, prezentacija radova u sklopu</w:t>
            </w:r>
            <w:r w:rsidR="00093E75">
              <w:rPr>
                <w:rFonts w:ascii="Times New Roman" w:hAnsi="Times New Roman" w:cs="Times New Roman"/>
                <w:sz w:val="24"/>
                <w:szCs w:val="24"/>
              </w:rPr>
              <w:t xml:space="preserve"> projektnog dana „Dana planeta Zemlje“</w:t>
            </w:r>
          </w:p>
        </w:tc>
      </w:tr>
    </w:tbl>
    <w:p w:rsidR="00D515FC" w:rsidRDefault="00D515FC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E75" w:rsidRDefault="00093E75" w:rsidP="00830AB1">
      <w:pPr>
        <w:pStyle w:val="Naslov2"/>
        <w:numPr>
          <w:ilvl w:val="0"/>
          <w:numId w:val="0"/>
        </w:numPr>
        <w:ind w:left="576" w:hanging="576"/>
      </w:pPr>
      <w:bookmarkStart w:id="62" w:name="_Toc146103774"/>
      <w:r>
        <w:t>7.16. „Našim ulicama“</w:t>
      </w:r>
      <w:bookmarkEnd w:id="62"/>
    </w:p>
    <w:p w:rsidR="00830AB1" w:rsidRPr="00830AB1" w:rsidRDefault="00830AB1" w:rsidP="00830AB1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7"/>
        <w:gridCol w:w="6753"/>
      </w:tblGrid>
      <w:tr w:rsidR="00093E75" w:rsidRPr="00B64A94" w:rsidTr="002961A9">
        <w:tc>
          <w:tcPr>
            <w:tcW w:w="2268" w:type="dxa"/>
          </w:tcPr>
          <w:p w:rsidR="00093E75" w:rsidRPr="00B64A94" w:rsidRDefault="00093E75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093E75" w:rsidRPr="00B64A94" w:rsidRDefault="00093E75" w:rsidP="002961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tehniče kulture 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Milena Bajić</w:t>
            </w:r>
          </w:p>
          <w:p w:rsidR="00093E75" w:rsidRPr="00B64A94" w:rsidRDefault="00093E75" w:rsidP="002961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75" w:rsidRPr="00B64A94" w:rsidTr="002961A9">
        <w:tc>
          <w:tcPr>
            <w:tcW w:w="2268" w:type="dxa"/>
          </w:tcPr>
          <w:p w:rsidR="00093E75" w:rsidRPr="00B64A94" w:rsidRDefault="00093E75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093E75" w:rsidRPr="00B64A94" w:rsidRDefault="00093E75" w:rsidP="002961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3E75" w:rsidRPr="00B64A94" w:rsidTr="002961A9">
        <w:tc>
          <w:tcPr>
            <w:tcW w:w="2268" w:type="dxa"/>
          </w:tcPr>
          <w:p w:rsidR="00093E75" w:rsidRPr="00B64A94" w:rsidRDefault="00093E75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093E75" w:rsidRPr="00B64A94" w:rsidRDefault="00DA6902" w:rsidP="000D58EF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D58EF">
              <w:rPr>
                <w:rFonts w:ascii="Times New Roman" w:hAnsi="Times New Roman" w:cs="Times New Roman"/>
                <w:sz w:val="24"/>
                <w:szCs w:val="24"/>
              </w:rPr>
              <w:t>rojekt Našim ulicama opisuje mjesto u kojem učenici žive na zanimljiv i konkretan način kroz promatranje ulica i kuća pokraj kojih svakodnevno prolaze. Projekt je zamišljen kao istraživački tij</w:t>
            </w:r>
            <w:r w:rsidR="00832C4F">
              <w:rPr>
                <w:rFonts w:ascii="Times New Roman" w:hAnsi="Times New Roman" w:cs="Times New Roman"/>
                <w:sz w:val="24"/>
                <w:szCs w:val="24"/>
              </w:rPr>
              <w:t>ekom cijele nastavne godine 2023./2024</w:t>
            </w:r>
            <w:r w:rsidR="000D58EF">
              <w:rPr>
                <w:rFonts w:ascii="Times New Roman" w:hAnsi="Times New Roman" w:cs="Times New Roman"/>
                <w:sz w:val="24"/>
                <w:szCs w:val="24"/>
              </w:rPr>
              <w:t xml:space="preserve">. te se može provoditi kroz sve nastavne predmete. </w:t>
            </w:r>
          </w:p>
        </w:tc>
      </w:tr>
      <w:tr w:rsidR="00093E75" w:rsidRPr="00B64A94" w:rsidTr="002961A9">
        <w:tc>
          <w:tcPr>
            <w:tcW w:w="2268" w:type="dxa"/>
          </w:tcPr>
          <w:p w:rsidR="00093E75" w:rsidRPr="00B64A94" w:rsidRDefault="00093E75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093E75" w:rsidRPr="00B57E6F" w:rsidRDefault="00093E75" w:rsidP="000D58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8EF">
              <w:rPr>
                <w:rFonts w:ascii="Times New Roman" w:hAnsi="Times New Roman" w:cs="Times New Roman"/>
                <w:sz w:val="24"/>
                <w:szCs w:val="24"/>
              </w:rPr>
              <w:t xml:space="preserve">Uključeni su učenici predmetne nastave u osnovnoj školi, učenici s teškoćama u razvoju, ali postoji mogućnost da se u projekt uključe i stariji i mlađi učenici te na taj način doprinesu istraživanju ulica svoga mjesta. </w:t>
            </w:r>
            <w:r w:rsidR="000D58EF">
              <w:rPr>
                <w:rFonts w:ascii="Times New Roman" w:eastAsia="Times New Roman" w:hAnsi="Times New Roman" w:cs="Times New Roman"/>
                <w:sz w:val="24"/>
                <w:szCs w:val="24"/>
              </w:rPr>
              <w:t>Učitelji koriste različite digitalne alate za provođenje projekta, a kako bi učenicima pokazali primjenu metoda rada na konkretnom primjeru.</w:t>
            </w:r>
          </w:p>
        </w:tc>
      </w:tr>
      <w:tr w:rsidR="00093E75" w:rsidRPr="00B64A94" w:rsidTr="002961A9">
        <w:tc>
          <w:tcPr>
            <w:tcW w:w="2268" w:type="dxa"/>
          </w:tcPr>
          <w:p w:rsidR="00093E75" w:rsidRPr="00B64A94" w:rsidRDefault="00093E75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093E75" w:rsidRPr="00B64A94" w:rsidRDefault="00832C4F" w:rsidP="002961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školske 2023./2024</w:t>
            </w:r>
            <w:r w:rsidR="00093E75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093E75" w:rsidRPr="00B64A94" w:rsidTr="002961A9">
        <w:tc>
          <w:tcPr>
            <w:tcW w:w="2268" w:type="dxa"/>
          </w:tcPr>
          <w:p w:rsidR="00093E75" w:rsidRPr="00B64A94" w:rsidRDefault="00093E75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093E75" w:rsidRPr="00B64A94" w:rsidRDefault="000D58EF" w:rsidP="0029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Učenici se upoznaju s ulicama drugih gradova naše domovine, ali i drugim europskim gradovima kroz oči i ruke učenika drugih škola, a pod vodstvom učitelja i kreativnih metoda rada. </w:t>
            </w:r>
          </w:p>
        </w:tc>
      </w:tr>
      <w:tr w:rsidR="00093E75" w:rsidRPr="00B64A94" w:rsidTr="002961A9">
        <w:trPr>
          <w:trHeight w:val="79"/>
        </w:trPr>
        <w:tc>
          <w:tcPr>
            <w:tcW w:w="2268" w:type="dxa"/>
          </w:tcPr>
          <w:p w:rsidR="00093E75" w:rsidRPr="00B64A94" w:rsidRDefault="00093E75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093E75" w:rsidRPr="00B64A94" w:rsidRDefault="00093E75" w:rsidP="002961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Materijali za provođenje aktivnosti</w:t>
            </w:r>
          </w:p>
        </w:tc>
      </w:tr>
      <w:tr w:rsidR="00093E75" w:rsidRPr="00B64A94" w:rsidTr="002961A9">
        <w:trPr>
          <w:trHeight w:val="998"/>
        </w:trPr>
        <w:tc>
          <w:tcPr>
            <w:tcW w:w="2268" w:type="dxa"/>
          </w:tcPr>
          <w:p w:rsidR="00093E75" w:rsidRPr="00B64A94" w:rsidRDefault="00093E75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093E75" w:rsidRPr="00B64A94" w:rsidRDefault="000D58EF" w:rsidP="002961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istražuju ulice na svoj način i prikazuju rezultate istraživanja u Twinspace portalu kroz fotografiju, tehnički i likovni crtež, tehničke tvorevine...</w:t>
            </w:r>
          </w:p>
        </w:tc>
      </w:tr>
    </w:tbl>
    <w:p w:rsidR="0072098E" w:rsidRDefault="0072098E" w:rsidP="008134C2">
      <w:pPr>
        <w:pStyle w:val="Naslov2"/>
        <w:numPr>
          <w:ilvl w:val="0"/>
          <w:numId w:val="0"/>
        </w:numPr>
        <w:ind w:left="576"/>
      </w:pPr>
      <w:bookmarkStart w:id="63" w:name="_Toc146103775"/>
      <w:r>
        <w:lastRenderedPageBreak/>
        <w:t>7.17. Moj razred i ja – Izložba fotografija</w:t>
      </w:r>
      <w:bookmarkEnd w:id="63"/>
    </w:p>
    <w:p w:rsidR="008134C2" w:rsidRPr="008134C2" w:rsidRDefault="008134C2" w:rsidP="008134C2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6"/>
        <w:gridCol w:w="6754"/>
      </w:tblGrid>
      <w:tr w:rsidR="0072098E" w:rsidRPr="00B64A94" w:rsidTr="002961A9">
        <w:tc>
          <w:tcPr>
            <w:tcW w:w="2268" w:type="dxa"/>
          </w:tcPr>
          <w:p w:rsidR="0072098E" w:rsidRPr="00B64A94" w:rsidRDefault="0072098E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72098E" w:rsidRPr="00B64A94" w:rsidRDefault="0072098E" w:rsidP="002961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tehniče kulture 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Milena Bajić</w:t>
            </w:r>
          </w:p>
          <w:p w:rsidR="0072098E" w:rsidRPr="00B64A94" w:rsidRDefault="0072098E" w:rsidP="002961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8E" w:rsidRPr="00B64A94" w:rsidTr="002961A9">
        <w:tc>
          <w:tcPr>
            <w:tcW w:w="2268" w:type="dxa"/>
          </w:tcPr>
          <w:p w:rsidR="0072098E" w:rsidRPr="00B64A94" w:rsidRDefault="0072098E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72098E" w:rsidRPr="00B64A94" w:rsidRDefault="0072098E" w:rsidP="002961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098E" w:rsidRPr="00B64A94" w:rsidTr="002961A9">
        <w:tc>
          <w:tcPr>
            <w:tcW w:w="2268" w:type="dxa"/>
          </w:tcPr>
          <w:p w:rsidR="0072098E" w:rsidRPr="00B64A94" w:rsidRDefault="0072098E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72098E" w:rsidRPr="00B64A94" w:rsidRDefault="0072098E" w:rsidP="002961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Učenjem i poučavanjem predmeta Tehnička kultura u domeni Dizajniranje i dokumentiranje </w:t>
            </w:r>
            <w:r w:rsidR="00EF55D8">
              <w:rPr>
                <w:rFonts w:ascii="Times New Roman" w:hAnsi="Times New Roman" w:cs="Times New Roman"/>
                <w:sz w:val="24"/>
                <w:szCs w:val="24"/>
              </w:rPr>
              <w:t xml:space="preserve"> učenik izrađuje tehničku dokumentaciju uporabnog predmeta kojemu je osmislio oblik.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098E" w:rsidRPr="00B64A94" w:rsidTr="002961A9">
        <w:tc>
          <w:tcPr>
            <w:tcW w:w="2268" w:type="dxa"/>
          </w:tcPr>
          <w:p w:rsidR="0072098E" w:rsidRPr="00B64A94" w:rsidRDefault="0072098E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72098E" w:rsidRDefault="00EF55D8" w:rsidP="00EF5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-fotografirati učenike iz razreda i razrednu okolinu</w:t>
            </w:r>
          </w:p>
          <w:p w:rsidR="00EF55D8" w:rsidRDefault="00EF55D8" w:rsidP="00EF5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-osmisliti oblik stalka za fotografiju</w:t>
            </w:r>
          </w:p>
          <w:p w:rsidR="00EF55D8" w:rsidRDefault="00EF55D8" w:rsidP="00EF5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-izraditi tehničku dokumentaciju</w:t>
            </w:r>
          </w:p>
          <w:p w:rsidR="00EF55D8" w:rsidRDefault="00EF55D8" w:rsidP="00EF5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-izraditi stalak za fotografiju</w:t>
            </w:r>
          </w:p>
          <w:p w:rsidR="00EF55D8" w:rsidRPr="00EF55D8" w:rsidRDefault="00EF55D8" w:rsidP="00EF5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-predstaviti svoje uratke</w:t>
            </w:r>
          </w:p>
        </w:tc>
      </w:tr>
      <w:tr w:rsidR="0072098E" w:rsidRPr="00B64A94" w:rsidTr="002961A9">
        <w:tc>
          <w:tcPr>
            <w:tcW w:w="2268" w:type="dxa"/>
          </w:tcPr>
          <w:p w:rsidR="0072098E" w:rsidRPr="00B64A94" w:rsidRDefault="0072098E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72098E" w:rsidRPr="00B64A94" w:rsidRDefault="00832C4F" w:rsidP="002961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školske 2023./2024</w:t>
            </w:r>
            <w:r w:rsidR="0072098E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72098E" w:rsidRPr="00B64A94" w:rsidTr="002961A9">
        <w:tc>
          <w:tcPr>
            <w:tcW w:w="2268" w:type="dxa"/>
          </w:tcPr>
          <w:p w:rsidR="0072098E" w:rsidRPr="00B64A94" w:rsidRDefault="0072098E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EF55D8" w:rsidRDefault="0072098E" w:rsidP="00EF55D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nb-NO"/>
              </w:rPr>
              <w:t>U</w:t>
            </w:r>
            <w:r w:rsidR="00EF55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čenik demonstrira fine motoričke vještine uporabom i variranjem različitih likovnih materijala i postupaka u vlastitom likovnom izražavanju. </w:t>
            </w:r>
          </w:p>
          <w:p w:rsidR="0072098E" w:rsidRPr="00B64A94" w:rsidRDefault="00EF55D8" w:rsidP="00EF5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Učenik govori i razgovara u skladu s interesima, potrebama i iskustvom. </w:t>
            </w:r>
            <w:r w:rsidR="00720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nb-NO"/>
              </w:rPr>
              <w:t xml:space="preserve"> </w:t>
            </w:r>
          </w:p>
        </w:tc>
      </w:tr>
      <w:tr w:rsidR="0072098E" w:rsidRPr="00B64A94" w:rsidTr="00ED2F28">
        <w:trPr>
          <w:trHeight w:val="79"/>
        </w:trPr>
        <w:tc>
          <w:tcPr>
            <w:tcW w:w="2268" w:type="dxa"/>
          </w:tcPr>
          <w:p w:rsidR="0072098E" w:rsidRPr="00B64A94" w:rsidRDefault="0072098E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72098E" w:rsidRPr="00B64A94" w:rsidRDefault="0072098E" w:rsidP="002961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Materijali za provođenje aktivnosti</w:t>
            </w:r>
          </w:p>
        </w:tc>
      </w:tr>
      <w:tr w:rsidR="0072098E" w:rsidRPr="00B64A94" w:rsidTr="002961A9">
        <w:trPr>
          <w:trHeight w:val="998"/>
        </w:trPr>
        <w:tc>
          <w:tcPr>
            <w:tcW w:w="2268" w:type="dxa"/>
          </w:tcPr>
          <w:p w:rsidR="0072098E" w:rsidRPr="00B64A94" w:rsidRDefault="0072098E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72098E" w:rsidRDefault="00EF55D8" w:rsidP="002961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-osmisliti način predstavljanja uradaka</w:t>
            </w:r>
          </w:p>
          <w:p w:rsidR="00EF55D8" w:rsidRPr="00B64A94" w:rsidRDefault="00087246" w:rsidP="002961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-postaviti izložbu fotografija</w:t>
            </w:r>
          </w:p>
        </w:tc>
      </w:tr>
    </w:tbl>
    <w:p w:rsidR="008134C2" w:rsidRPr="00B64A94" w:rsidRDefault="008134C2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A10" w:rsidRPr="004C675B" w:rsidRDefault="00FA505C" w:rsidP="00FA505C">
      <w:pPr>
        <w:pStyle w:val="Naslov1"/>
        <w:numPr>
          <w:ilvl w:val="0"/>
          <w:numId w:val="0"/>
        </w:numPr>
      </w:pPr>
      <w:bookmarkStart w:id="64" w:name="_Toc146103776"/>
      <w:r>
        <w:t xml:space="preserve">8. </w:t>
      </w:r>
      <w:r w:rsidR="00816A10" w:rsidRPr="004C675B">
        <w:t>RAD S UČENICIMA S POSEBNIM POTREBAMA</w:t>
      </w:r>
      <w:bookmarkEnd w:id="64"/>
    </w:p>
    <w:p w:rsidR="00816A10" w:rsidRPr="00B64A94" w:rsidRDefault="00816A10" w:rsidP="00816A10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816A10" w:rsidRPr="00841615" w:rsidRDefault="009526F2" w:rsidP="00841615">
      <w:pPr>
        <w:pStyle w:val="Odlomakpopisa"/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A94">
        <w:rPr>
          <w:rFonts w:ascii="Times New Roman" w:hAnsi="Times New Roman" w:cs="Times New Roman"/>
          <w:sz w:val="28"/>
          <w:szCs w:val="28"/>
        </w:rPr>
        <w:tab/>
      </w:r>
      <w:r w:rsidR="00816A10" w:rsidRPr="00841615">
        <w:rPr>
          <w:rFonts w:ascii="Times New Roman" w:hAnsi="Times New Roman" w:cs="Times New Roman"/>
          <w:sz w:val="24"/>
          <w:szCs w:val="24"/>
        </w:rPr>
        <w:t xml:space="preserve">Povjerenstvo za utvrđivanje primjerenog oblika </w:t>
      </w:r>
      <w:r w:rsidR="00ED2F28">
        <w:rPr>
          <w:rFonts w:ascii="Times New Roman" w:hAnsi="Times New Roman" w:cs="Times New Roman"/>
          <w:sz w:val="24"/>
          <w:szCs w:val="24"/>
        </w:rPr>
        <w:t>školovanja</w:t>
      </w:r>
      <w:r w:rsidR="00832C4F">
        <w:rPr>
          <w:rFonts w:ascii="Times New Roman" w:hAnsi="Times New Roman" w:cs="Times New Roman"/>
          <w:sz w:val="24"/>
          <w:szCs w:val="24"/>
        </w:rPr>
        <w:t xml:space="preserve"> donijelo je rješenje za jednog</w:t>
      </w:r>
      <w:r w:rsidR="00BB788A" w:rsidRPr="00841615">
        <w:rPr>
          <w:rFonts w:ascii="Times New Roman" w:hAnsi="Times New Roman" w:cs="Times New Roman"/>
          <w:sz w:val="24"/>
          <w:szCs w:val="24"/>
        </w:rPr>
        <w:t xml:space="preserve"> učenika predm</w:t>
      </w:r>
      <w:r w:rsidR="008C26BF">
        <w:rPr>
          <w:rFonts w:ascii="Times New Roman" w:hAnsi="Times New Roman" w:cs="Times New Roman"/>
          <w:sz w:val="24"/>
          <w:szCs w:val="24"/>
        </w:rPr>
        <w:t>etne nastave koji nastavu pohađa</w:t>
      </w:r>
      <w:r w:rsidR="00816A10" w:rsidRPr="00841615">
        <w:rPr>
          <w:rFonts w:ascii="Times New Roman" w:hAnsi="Times New Roman" w:cs="Times New Roman"/>
          <w:sz w:val="24"/>
          <w:szCs w:val="24"/>
        </w:rPr>
        <w:t xml:space="preserve"> </w:t>
      </w:r>
      <w:r w:rsidR="00832C4F">
        <w:rPr>
          <w:rFonts w:ascii="Times New Roman" w:hAnsi="Times New Roman" w:cs="Times New Roman"/>
          <w:sz w:val="24"/>
          <w:szCs w:val="24"/>
        </w:rPr>
        <w:t>po prilagođenom programu</w:t>
      </w:r>
      <w:r w:rsidR="00196A49">
        <w:rPr>
          <w:rFonts w:ascii="Times New Roman" w:hAnsi="Times New Roman" w:cs="Times New Roman"/>
          <w:sz w:val="24"/>
          <w:szCs w:val="24"/>
        </w:rPr>
        <w:t xml:space="preserve">. </w:t>
      </w:r>
      <w:r w:rsidR="00ED2F28">
        <w:rPr>
          <w:rFonts w:ascii="Times New Roman" w:hAnsi="Times New Roman" w:cs="Times New Roman"/>
          <w:sz w:val="24"/>
          <w:szCs w:val="24"/>
        </w:rPr>
        <w:t>U razrednoj nastav</w:t>
      </w:r>
      <w:r w:rsidR="00832C4F">
        <w:rPr>
          <w:rFonts w:ascii="Times New Roman" w:hAnsi="Times New Roman" w:cs="Times New Roman"/>
          <w:sz w:val="24"/>
          <w:szCs w:val="24"/>
        </w:rPr>
        <w:t>i četvero</w:t>
      </w:r>
      <w:r w:rsidR="00ED2F28">
        <w:rPr>
          <w:rFonts w:ascii="Times New Roman" w:hAnsi="Times New Roman" w:cs="Times New Roman"/>
          <w:sz w:val="24"/>
          <w:szCs w:val="24"/>
        </w:rPr>
        <w:t xml:space="preserve"> učenika nastavu pohađa</w:t>
      </w:r>
      <w:r w:rsidR="008A1E27">
        <w:rPr>
          <w:rFonts w:ascii="Times New Roman" w:hAnsi="Times New Roman" w:cs="Times New Roman"/>
          <w:sz w:val="24"/>
          <w:szCs w:val="24"/>
        </w:rPr>
        <w:t xml:space="preserve"> po prilagođenom programu, a od toga jedan učenik ima pomoćnika u nastavi. </w:t>
      </w:r>
    </w:p>
    <w:p w:rsidR="00816A10" w:rsidRPr="00B64A94" w:rsidRDefault="00816A10" w:rsidP="00816A10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sz w:val="24"/>
          <w:szCs w:val="24"/>
        </w:rPr>
      </w:pPr>
    </w:p>
    <w:p w:rsidR="00816A10" w:rsidRPr="00B64A94" w:rsidRDefault="00816A10" w:rsidP="00816A10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4"/>
        <w:gridCol w:w="6756"/>
      </w:tblGrid>
      <w:tr w:rsidR="00B64A94" w:rsidRPr="00B64A94" w:rsidTr="00197840">
        <w:tc>
          <w:tcPr>
            <w:tcW w:w="2268" w:type="dxa"/>
          </w:tcPr>
          <w:p w:rsidR="00816A10" w:rsidRPr="00B64A94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816A10" w:rsidRPr="00B64A94" w:rsidRDefault="008A1E27" w:rsidP="00C26B9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</w:t>
            </w:r>
            <w:r w:rsidR="00054A1F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razredne nastave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C4F">
              <w:rPr>
                <w:rFonts w:ascii="Times New Roman" w:hAnsi="Times New Roman" w:cs="Times New Roman"/>
                <w:sz w:val="24"/>
                <w:szCs w:val="24"/>
              </w:rPr>
              <w:t xml:space="preserve">Olivera Mazija,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Ljiljana Klobučar i Martina Dražić</w:t>
            </w:r>
          </w:p>
          <w:p w:rsidR="00816A10" w:rsidRPr="00B64A94" w:rsidRDefault="00816A10" w:rsidP="00C26B9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B788A" w:rsidRPr="00B64A94">
              <w:rPr>
                <w:rFonts w:ascii="Times New Roman" w:hAnsi="Times New Roman" w:cs="Times New Roman"/>
                <w:sz w:val="24"/>
                <w:szCs w:val="24"/>
              </w:rPr>
              <w:t>čitelji predmetne nastave u</w:t>
            </w:r>
            <w:r w:rsidR="00832C4F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razredu </w:t>
            </w:r>
          </w:p>
          <w:p w:rsidR="00816A10" w:rsidRPr="00B64A94" w:rsidRDefault="0069789A" w:rsidP="00C26B9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Školska pedagoginja</w:t>
            </w:r>
          </w:p>
          <w:p w:rsidR="00816A10" w:rsidRPr="00B64A94" w:rsidRDefault="00832C4F" w:rsidP="00C26B9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5</w:t>
            </w:r>
            <w:r w:rsidR="00FA7A06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učenika </w:t>
            </w:r>
          </w:p>
        </w:tc>
      </w:tr>
      <w:tr w:rsidR="00B64A94" w:rsidRPr="00B64A94" w:rsidTr="00197840">
        <w:tc>
          <w:tcPr>
            <w:tcW w:w="2268" w:type="dxa"/>
          </w:tcPr>
          <w:p w:rsidR="00816A10" w:rsidRPr="00B64A94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Planirani broj sati</w:t>
            </w:r>
          </w:p>
        </w:tc>
        <w:tc>
          <w:tcPr>
            <w:tcW w:w="6948" w:type="dxa"/>
          </w:tcPr>
          <w:p w:rsidR="00816A10" w:rsidRPr="00B64A94" w:rsidRDefault="008A1E27" w:rsidP="00C26B9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A94" w:rsidRPr="00B64A94" w:rsidTr="00197840">
        <w:tc>
          <w:tcPr>
            <w:tcW w:w="2268" w:type="dxa"/>
          </w:tcPr>
          <w:p w:rsidR="00816A10" w:rsidRPr="00B64A94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816A10" w:rsidRPr="00B64A94" w:rsidRDefault="00270FD4" w:rsidP="00C26B9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Poboljšati temeljna i opća znanja iz osnovnih</w:t>
            </w:r>
            <w:r w:rsidR="00AE7BC3">
              <w:rPr>
                <w:rFonts w:ascii="Times New Roman" w:hAnsi="Times New Roman" w:cs="Times New Roman"/>
                <w:sz w:val="24"/>
                <w:szCs w:val="24"/>
              </w:rPr>
              <w:t xml:space="preserve"> predmeta.</w:t>
            </w:r>
            <w:r w:rsidR="00C26B97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Pomoć učenicima u lakšem svladavanju nastavnog gradiva  i poticati 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razvoj radnih navik</w:t>
            </w:r>
            <w:r w:rsidR="008B2231">
              <w:rPr>
                <w:rFonts w:ascii="Times New Roman" w:hAnsi="Times New Roman" w:cs="Times New Roman"/>
                <w:sz w:val="24"/>
                <w:szCs w:val="24"/>
              </w:rPr>
              <w:t>a te</w:t>
            </w:r>
            <w:r w:rsidR="00C26B97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ukazati na važnost redovitog učenja. Omogućiti učenicima maksimalan razvoj njihovih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sposobnosti,</w:t>
            </w:r>
            <w:r w:rsidR="00C26B97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vještina i svijesti o važnosti 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učenja. Inkluzivni pristup u odgoju i obrazovanju.</w:t>
            </w:r>
          </w:p>
        </w:tc>
      </w:tr>
      <w:tr w:rsidR="00B64A94" w:rsidRPr="00B64A94" w:rsidTr="00197840">
        <w:tc>
          <w:tcPr>
            <w:tcW w:w="2268" w:type="dxa"/>
          </w:tcPr>
          <w:p w:rsidR="00816A10" w:rsidRPr="00B64A94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816A10" w:rsidRPr="00B64A94" w:rsidRDefault="00C26B97" w:rsidP="00C26B9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Učenici su </w:t>
            </w:r>
            <w:r w:rsidR="00270FD4" w:rsidRPr="00B64A94">
              <w:rPr>
                <w:rFonts w:ascii="Times New Roman" w:hAnsi="Times New Roman" w:cs="Times New Roman"/>
                <w:sz w:val="24"/>
                <w:szCs w:val="24"/>
              </w:rPr>
              <w:t>uklju</w:t>
            </w:r>
            <w:r w:rsidR="00AE7BC3">
              <w:rPr>
                <w:rFonts w:ascii="Times New Roman" w:hAnsi="Times New Roman" w:cs="Times New Roman"/>
                <w:sz w:val="24"/>
                <w:szCs w:val="24"/>
              </w:rPr>
              <w:t>čeni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u redovni razredni odjel i svladavaju nastavni plan i program prilagođen svakom učeniku pojedinačno, uz odgovarajuće individualizirane metode i postupke u radu. </w:t>
            </w:r>
          </w:p>
        </w:tc>
      </w:tr>
      <w:tr w:rsidR="00B64A94" w:rsidRPr="00B64A94" w:rsidTr="00197840">
        <w:tc>
          <w:tcPr>
            <w:tcW w:w="2268" w:type="dxa"/>
          </w:tcPr>
          <w:p w:rsidR="00816A10" w:rsidRPr="00B64A94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70FD4" w:rsidRPr="00B64A94" w:rsidRDefault="00270FD4" w:rsidP="00C26B9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10" w:rsidRPr="00B64A94" w:rsidRDefault="008A1E27" w:rsidP="00196A4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</w:t>
            </w:r>
            <w:r w:rsidR="00270FD4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godine </w:t>
            </w:r>
          </w:p>
        </w:tc>
      </w:tr>
      <w:tr w:rsidR="00B64A94" w:rsidRPr="00B64A94" w:rsidTr="00197840">
        <w:tc>
          <w:tcPr>
            <w:tcW w:w="2268" w:type="dxa"/>
          </w:tcPr>
          <w:p w:rsidR="00816A10" w:rsidRPr="00B64A94" w:rsidRDefault="00996A5D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816A10" w:rsidRPr="00B64A94" w:rsidRDefault="00C26B97" w:rsidP="00C2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Poučavanje učenika koji otežano usvajaju gradivo predviđeno nastavnim planom i programom</w:t>
            </w:r>
            <w:r w:rsidR="00270FD4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zb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="00270FD4" w:rsidRPr="00B64A94">
              <w:rPr>
                <w:rFonts w:ascii="Times New Roman" w:hAnsi="Times New Roman" w:cs="Times New Roman"/>
                <w:sz w:val="24"/>
                <w:szCs w:val="24"/>
              </w:rPr>
              <w:t>određenih teškoća u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razvoju ili teškoća u učenju. Primijeniti različite </w:t>
            </w:r>
            <w:r w:rsidR="00270FD4" w:rsidRPr="00B64A94">
              <w:rPr>
                <w:rFonts w:ascii="Times New Roman" w:hAnsi="Times New Roman" w:cs="Times New Roman"/>
                <w:sz w:val="24"/>
                <w:szCs w:val="24"/>
              </w:rPr>
              <w:t>individualizirane m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etode i postupke u edukacijskom </w:t>
            </w:r>
            <w:r w:rsidR="00270FD4" w:rsidRPr="00B64A94">
              <w:rPr>
                <w:rFonts w:ascii="Times New Roman" w:hAnsi="Times New Roman" w:cs="Times New Roman"/>
                <w:sz w:val="24"/>
                <w:szCs w:val="24"/>
              </w:rPr>
              <w:t>radu, a učenic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ima nastavu prilagoditi smanjenim i </w:t>
            </w:r>
            <w:r w:rsidR="00270FD4" w:rsidRPr="00B64A94">
              <w:rPr>
                <w:rFonts w:ascii="Times New Roman" w:hAnsi="Times New Roman" w:cs="Times New Roman"/>
                <w:sz w:val="24"/>
                <w:szCs w:val="24"/>
              </w:rPr>
              <w:t>individualizirani</w:t>
            </w:r>
            <w:r w:rsidR="00ED2F28">
              <w:rPr>
                <w:rFonts w:ascii="Times New Roman" w:hAnsi="Times New Roman" w:cs="Times New Roman"/>
                <w:sz w:val="24"/>
                <w:szCs w:val="24"/>
              </w:rPr>
              <w:t>m odgojno-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obrazovnim programima</w:t>
            </w:r>
            <w:r w:rsidR="00270FD4" w:rsidRPr="00B6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A94" w:rsidRPr="00B64A94" w:rsidTr="00197840">
        <w:trPr>
          <w:trHeight w:val="79"/>
        </w:trPr>
        <w:tc>
          <w:tcPr>
            <w:tcW w:w="2268" w:type="dxa"/>
          </w:tcPr>
          <w:p w:rsidR="00816A10" w:rsidRPr="00B64A94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816A10" w:rsidRPr="00B64A94" w:rsidRDefault="00270FD4" w:rsidP="00C26B9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6A10" w:rsidRPr="00B64A94" w:rsidTr="00197840">
        <w:trPr>
          <w:trHeight w:val="998"/>
        </w:trPr>
        <w:tc>
          <w:tcPr>
            <w:tcW w:w="2268" w:type="dxa"/>
          </w:tcPr>
          <w:p w:rsidR="00816A10" w:rsidRPr="00B64A94" w:rsidRDefault="00816A10" w:rsidP="00AE7B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AE7BC3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816A10" w:rsidRPr="00B64A94" w:rsidRDefault="00C26B97" w:rsidP="00C26B9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Svladavanje nastavnog gradiva učenika i poboljšanje opće</w:t>
            </w:r>
            <w:r w:rsidR="00AE7BC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uspjeha iz pojedinih nastavnih predmeta. </w:t>
            </w:r>
            <w:r w:rsidR="00AE7BC3">
              <w:rPr>
                <w:rFonts w:ascii="Times New Roman" w:hAnsi="Times New Roman" w:cs="Times New Roman"/>
                <w:sz w:val="24"/>
                <w:szCs w:val="24"/>
              </w:rPr>
              <w:t>Vrednovanje zadovoljstva učenika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, učitelja i roditelja.</w:t>
            </w:r>
          </w:p>
        </w:tc>
      </w:tr>
    </w:tbl>
    <w:p w:rsidR="00FA7A06" w:rsidRPr="00FA505C" w:rsidRDefault="00FA7A06" w:rsidP="00FA505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FA7A06" w:rsidRPr="00B64A94" w:rsidRDefault="00FA505C" w:rsidP="00FA505C">
      <w:pPr>
        <w:pStyle w:val="Naslov1"/>
        <w:numPr>
          <w:ilvl w:val="0"/>
          <w:numId w:val="0"/>
        </w:numPr>
      </w:pPr>
      <w:bookmarkStart w:id="65" w:name="_Toc146103777"/>
      <w:r>
        <w:t xml:space="preserve">9. </w:t>
      </w:r>
      <w:r w:rsidR="00FA7A06" w:rsidRPr="00B64A94">
        <w:t>IZVANUČIONIČKA NASTAVA</w:t>
      </w:r>
      <w:bookmarkEnd w:id="65"/>
    </w:p>
    <w:p w:rsidR="00FA7A06" w:rsidRPr="00B64A94" w:rsidRDefault="00FA7A06" w:rsidP="00FA7A06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070CFB" w:rsidRPr="00B64A94" w:rsidRDefault="00BB788A" w:rsidP="008134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64A94">
        <w:rPr>
          <w:rFonts w:ascii="Times New Roman" w:hAnsi="Times New Roman" w:cs="Times New Roman"/>
          <w:sz w:val="24"/>
          <w:szCs w:val="24"/>
        </w:rPr>
        <w:t>Izvanučioničk</w:t>
      </w:r>
      <w:r w:rsidR="00FA7A06" w:rsidRPr="00B64A94">
        <w:rPr>
          <w:rFonts w:ascii="Times New Roman" w:hAnsi="Times New Roman" w:cs="Times New Roman"/>
          <w:sz w:val="24"/>
          <w:szCs w:val="24"/>
        </w:rPr>
        <w:t>a nastava je oblik nastave koji podrazumijeva realizaciju planiranih programskih sadržaja izvan škole. Cilj nastave je učenje otkrivanjem u neposrednoj životnoj stvarnosti, a time se kod učenika potiče radost otkrivanja, istraživanja i stvaranja i razvoj sposobnosti sudjelovanja kao aktivni član tima, te utječe na stvaranje kvalitetnih odnosa un</w:t>
      </w:r>
      <w:r w:rsidR="008134C2">
        <w:rPr>
          <w:rFonts w:ascii="Times New Roman" w:hAnsi="Times New Roman" w:cs="Times New Roman"/>
          <w:sz w:val="24"/>
          <w:szCs w:val="24"/>
        </w:rPr>
        <w:t>utar odgojno–obrazovne skupine.</w:t>
      </w:r>
    </w:p>
    <w:p w:rsidR="004E1A05" w:rsidRDefault="007A3B51" w:rsidP="00FA505C">
      <w:pPr>
        <w:pStyle w:val="Naslov2"/>
        <w:numPr>
          <w:ilvl w:val="0"/>
          <w:numId w:val="0"/>
        </w:numPr>
      </w:pPr>
      <w:bookmarkStart w:id="66" w:name="_Toc146103778"/>
      <w:r>
        <w:t xml:space="preserve">9.1. </w:t>
      </w:r>
      <w:r w:rsidR="00EF0F88">
        <w:t>Priroda</w:t>
      </w:r>
      <w:bookmarkEnd w:id="66"/>
      <w:r>
        <w:t xml:space="preserve"> </w:t>
      </w:r>
    </w:p>
    <w:p w:rsidR="00FA505C" w:rsidRPr="00FA505C" w:rsidRDefault="00FA505C" w:rsidP="00FA505C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7"/>
        <w:gridCol w:w="6753"/>
      </w:tblGrid>
      <w:tr w:rsidR="00B64A94" w:rsidRPr="00B64A94" w:rsidTr="00BE37F1">
        <w:tc>
          <w:tcPr>
            <w:tcW w:w="2268" w:type="dxa"/>
          </w:tcPr>
          <w:p w:rsidR="004E1A05" w:rsidRPr="00B64A94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4E1A05" w:rsidRPr="00B64A94" w:rsidRDefault="004E1A05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832C4F">
              <w:rPr>
                <w:rFonts w:ascii="Times New Roman" w:hAnsi="Times New Roman" w:cs="Times New Roman"/>
                <w:sz w:val="24"/>
                <w:szCs w:val="24"/>
              </w:rPr>
              <w:t>Martina Dražić</w:t>
            </w:r>
          </w:p>
          <w:p w:rsidR="004E1A05" w:rsidRPr="00B64A94" w:rsidRDefault="004E1A05" w:rsidP="00FF14A8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Učenici  </w:t>
            </w:r>
            <w:r w:rsidR="00250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</w:tr>
      <w:tr w:rsidR="00B64A94" w:rsidRPr="00B64A94" w:rsidTr="00BE37F1">
        <w:tc>
          <w:tcPr>
            <w:tcW w:w="2268" w:type="dxa"/>
          </w:tcPr>
          <w:p w:rsidR="004E1A05" w:rsidRPr="00B64A94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Planirani broj sati</w:t>
            </w:r>
          </w:p>
        </w:tc>
        <w:tc>
          <w:tcPr>
            <w:tcW w:w="6948" w:type="dxa"/>
          </w:tcPr>
          <w:p w:rsidR="004E1A05" w:rsidRPr="00B64A94" w:rsidRDefault="00250241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1A05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 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64A94" w:rsidRPr="00B64A94" w:rsidTr="00BE37F1">
        <w:tc>
          <w:tcPr>
            <w:tcW w:w="2268" w:type="dxa"/>
          </w:tcPr>
          <w:p w:rsidR="004E1A05" w:rsidRPr="00B64A94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4E1A05" w:rsidRPr="00B64A94" w:rsidRDefault="00A26096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Spoznati osnovna obilježja nežive i žive prirode te njezinu međusobnu povezanost</w:t>
            </w:r>
            <w:r w:rsidR="0025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A94" w:rsidRPr="00B64A94" w:rsidTr="00BE37F1">
        <w:tc>
          <w:tcPr>
            <w:tcW w:w="2268" w:type="dxa"/>
          </w:tcPr>
          <w:p w:rsidR="004E1A05" w:rsidRPr="00B64A94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4E1A05" w:rsidRPr="00B64A94" w:rsidRDefault="00A26096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Posjetiti školski vrt- dvorište te razgledavati i opisivati prirodu koja nas okružuje</w:t>
            </w:r>
          </w:p>
        </w:tc>
      </w:tr>
      <w:tr w:rsidR="00B64A94" w:rsidRPr="00B64A94" w:rsidTr="00BE37F1">
        <w:tc>
          <w:tcPr>
            <w:tcW w:w="2268" w:type="dxa"/>
          </w:tcPr>
          <w:p w:rsidR="004E1A05" w:rsidRPr="00B64A94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4E1A05" w:rsidRPr="00B64A94" w:rsidRDefault="004E1A05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05" w:rsidRPr="00B64A94" w:rsidRDefault="00832C4F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travnju 2024</w:t>
            </w:r>
            <w:r w:rsidR="001C1B80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  <w:p w:rsidR="004E1A05" w:rsidRPr="00B64A94" w:rsidRDefault="004E1A05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BE37F1">
        <w:tc>
          <w:tcPr>
            <w:tcW w:w="2268" w:type="dxa"/>
          </w:tcPr>
          <w:p w:rsidR="004E1A05" w:rsidRPr="00B64A94" w:rsidRDefault="00EF728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4E1A05" w:rsidRPr="00B64A94" w:rsidRDefault="00F7595A" w:rsidP="002F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Osposobiti učenike za razumijevanje pojma prirode i razlikovanje žive od nežive prirode; i za razumijevanje povezanosti nežive i žive prirode. Izgrađivati pravilan stav prema prirodi te razvijati ekološku svijest kod učenika</w:t>
            </w:r>
            <w:r w:rsidR="007A3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A94" w:rsidRPr="00B64A94" w:rsidTr="00BE37F1">
        <w:trPr>
          <w:trHeight w:val="79"/>
        </w:trPr>
        <w:tc>
          <w:tcPr>
            <w:tcW w:w="2268" w:type="dxa"/>
          </w:tcPr>
          <w:p w:rsidR="004E1A05" w:rsidRPr="00B64A94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4E1A05" w:rsidRPr="00B64A94" w:rsidRDefault="004E1A05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05" w:rsidRPr="00B64A94" w:rsidTr="00BE37F1">
        <w:trPr>
          <w:trHeight w:val="998"/>
        </w:trPr>
        <w:tc>
          <w:tcPr>
            <w:tcW w:w="2268" w:type="dxa"/>
          </w:tcPr>
          <w:p w:rsidR="004E1A05" w:rsidRPr="00B64A94" w:rsidRDefault="004E1A05" w:rsidP="00EF72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EF7285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4E1A05" w:rsidRPr="00B64A94" w:rsidRDefault="004E1A05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05" w:rsidRPr="00B64A94" w:rsidRDefault="00C92783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Pismeni radovi i prezentacije</w:t>
            </w:r>
          </w:p>
        </w:tc>
      </w:tr>
    </w:tbl>
    <w:p w:rsidR="008134C2" w:rsidRPr="00B64A94" w:rsidRDefault="008134C2" w:rsidP="004E1A05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4E1A05" w:rsidRDefault="004E1A05" w:rsidP="00FA505C">
      <w:pPr>
        <w:pStyle w:val="Naslov2"/>
        <w:numPr>
          <w:ilvl w:val="0"/>
          <w:numId w:val="0"/>
        </w:numPr>
      </w:pPr>
      <w:bookmarkStart w:id="67" w:name="_Toc146103779"/>
      <w:r w:rsidRPr="00B64A94">
        <w:t xml:space="preserve">9.2. </w:t>
      </w:r>
      <w:r w:rsidR="00C92783">
        <w:t>Šuma</w:t>
      </w:r>
      <w:bookmarkEnd w:id="67"/>
    </w:p>
    <w:p w:rsidR="00FA505C" w:rsidRPr="00FA505C" w:rsidRDefault="00FA505C" w:rsidP="00FA505C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8"/>
        <w:gridCol w:w="6752"/>
      </w:tblGrid>
      <w:tr w:rsidR="00B64A94" w:rsidRPr="00B64A94" w:rsidTr="00BE37F1">
        <w:tc>
          <w:tcPr>
            <w:tcW w:w="2268" w:type="dxa"/>
          </w:tcPr>
          <w:p w:rsidR="004E1A05" w:rsidRPr="00B64A94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4E1A05" w:rsidRPr="00B64A94" w:rsidRDefault="00C92783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832C4F">
              <w:rPr>
                <w:rFonts w:ascii="Times New Roman" w:hAnsi="Times New Roman" w:cs="Times New Roman"/>
                <w:sz w:val="24"/>
                <w:szCs w:val="24"/>
              </w:rPr>
              <w:t>Martina Dražić</w:t>
            </w:r>
          </w:p>
          <w:p w:rsidR="004E1A05" w:rsidRPr="00B64A94" w:rsidRDefault="00EF7285" w:rsidP="00FF14A8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4</w:t>
            </w:r>
            <w:r w:rsidR="004E1A05" w:rsidRPr="00B64A94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</w:tr>
      <w:tr w:rsidR="00B64A94" w:rsidRPr="00B64A94" w:rsidTr="00BE37F1">
        <w:tc>
          <w:tcPr>
            <w:tcW w:w="2268" w:type="dxa"/>
          </w:tcPr>
          <w:p w:rsidR="004E1A05" w:rsidRPr="00B64A94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4E1A05" w:rsidRPr="00B64A94" w:rsidRDefault="00C92783" w:rsidP="00C9278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sata</w:t>
            </w:r>
          </w:p>
        </w:tc>
      </w:tr>
      <w:tr w:rsidR="00B64A94" w:rsidRPr="00B64A94" w:rsidTr="00BE37F1">
        <w:tc>
          <w:tcPr>
            <w:tcW w:w="2268" w:type="dxa"/>
          </w:tcPr>
          <w:p w:rsidR="004E1A05" w:rsidRPr="00B64A94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4E1A05" w:rsidRPr="00B64A94" w:rsidRDefault="00C92783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šumu kao životnu zajednicu različitih biljaka i životinja</w:t>
            </w:r>
          </w:p>
        </w:tc>
      </w:tr>
      <w:tr w:rsidR="00B64A94" w:rsidRPr="00B64A94" w:rsidTr="00BE37F1">
        <w:tc>
          <w:tcPr>
            <w:tcW w:w="2268" w:type="dxa"/>
          </w:tcPr>
          <w:p w:rsidR="004E1A05" w:rsidRPr="00B64A94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4E1A05" w:rsidRPr="00B64A94" w:rsidRDefault="004E1A05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05" w:rsidRPr="00B64A94" w:rsidRDefault="004E1A05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Tijekom nastave</w:t>
            </w:r>
          </w:p>
        </w:tc>
      </w:tr>
      <w:tr w:rsidR="00B64A94" w:rsidRPr="00B64A94" w:rsidTr="00BE37F1">
        <w:tc>
          <w:tcPr>
            <w:tcW w:w="2268" w:type="dxa"/>
          </w:tcPr>
          <w:p w:rsidR="004E1A05" w:rsidRPr="00B64A94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4E1A05" w:rsidRPr="00B64A94" w:rsidRDefault="004E1A05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05" w:rsidRPr="00B64A94" w:rsidRDefault="00832C4F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travnju 2024</w:t>
            </w:r>
            <w:r w:rsidR="00C92783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B64A94" w:rsidRPr="00B64A94" w:rsidTr="00BE37F1">
        <w:tc>
          <w:tcPr>
            <w:tcW w:w="2268" w:type="dxa"/>
          </w:tcPr>
          <w:p w:rsidR="004E1A05" w:rsidRPr="00B64A94" w:rsidRDefault="00333646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4E1A05" w:rsidRPr="00B64A94" w:rsidRDefault="00C92783" w:rsidP="002F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Osposobiti učenike da razlikuju listopadnu, zimzelenu i mješovitu šumu</w:t>
            </w:r>
            <w:r w:rsidR="004B69E9">
              <w:rPr>
                <w:rFonts w:ascii="Times New Roman" w:hAnsi="Times New Roman" w:cs="Times New Roman"/>
                <w:sz w:val="24"/>
                <w:szCs w:val="24"/>
              </w:rPr>
              <w:t>, da uočavaju međusobnu ovisnost biljaka i životinja šume, da uoče razloge ugroženosti životne zajednice i znaju načine zaštite (požar), da znaju da je nestručno ubiranje gljiva i šumskih plodova opasno za život</w:t>
            </w:r>
          </w:p>
        </w:tc>
      </w:tr>
      <w:tr w:rsidR="00B64A94" w:rsidRPr="00B64A94" w:rsidTr="00BE37F1">
        <w:trPr>
          <w:trHeight w:val="79"/>
        </w:trPr>
        <w:tc>
          <w:tcPr>
            <w:tcW w:w="2268" w:type="dxa"/>
          </w:tcPr>
          <w:p w:rsidR="004E1A05" w:rsidRPr="00B64A94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6948" w:type="dxa"/>
          </w:tcPr>
          <w:p w:rsidR="004E1A05" w:rsidRPr="00B64A94" w:rsidRDefault="004E1A05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CF8" w:rsidRPr="00B64A94" w:rsidTr="00BE37F1">
        <w:trPr>
          <w:trHeight w:val="998"/>
        </w:trPr>
        <w:tc>
          <w:tcPr>
            <w:tcW w:w="2268" w:type="dxa"/>
          </w:tcPr>
          <w:p w:rsidR="004E1A05" w:rsidRPr="00B64A94" w:rsidRDefault="004E1A05" w:rsidP="00730AC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730ACA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4E1A05" w:rsidRPr="00B64A94" w:rsidRDefault="004B69E9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Pismeni radovi i prezentacija</w:t>
            </w:r>
          </w:p>
        </w:tc>
      </w:tr>
    </w:tbl>
    <w:p w:rsidR="00916E27" w:rsidRDefault="00916E27" w:rsidP="002F0E4D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FA7A06" w:rsidRDefault="004B69E9" w:rsidP="00916E27">
      <w:pPr>
        <w:pStyle w:val="Naslov2"/>
        <w:numPr>
          <w:ilvl w:val="0"/>
          <w:numId w:val="0"/>
        </w:numPr>
        <w:ind w:left="576" w:hanging="576"/>
      </w:pPr>
      <w:bookmarkStart w:id="68" w:name="_Toc146103780"/>
      <w:r>
        <w:t>9.3. Travnjak</w:t>
      </w:r>
      <w:bookmarkEnd w:id="68"/>
    </w:p>
    <w:p w:rsidR="00916E27" w:rsidRPr="00916E27" w:rsidRDefault="00916E27" w:rsidP="00916E27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7"/>
        <w:gridCol w:w="6753"/>
      </w:tblGrid>
      <w:tr w:rsidR="004B69E9" w:rsidRPr="00B64A94" w:rsidTr="005E0C41">
        <w:tc>
          <w:tcPr>
            <w:tcW w:w="2268" w:type="dxa"/>
          </w:tcPr>
          <w:p w:rsidR="004B69E9" w:rsidRPr="00B64A94" w:rsidRDefault="004B69E9" w:rsidP="005E0C4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4B69E9" w:rsidRPr="00B64A94" w:rsidRDefault="00832C4F" w:rsidP="005E0C4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Martina Dražić</w:t>
            </w:r>
          </w:p>
          <w:p w:rsidR="004B69E9" w:rsidRPr="00B64A94" w:rsidRDefault="004B69E9" w:rsidP="00FF14A8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4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</w:tr>
      <w:tr w:rsidR="004B69E9" w:rsidRPr="00B64A94" w:rsidTr="005E0C41">
        <w:tc>
          <w:tcPr>
            <w:tcW w:w="2268" w:type="dxa"/>
          </w:tcPr>
          <w:p w:rsidR="004B69E9" w:rsidRPr="00B64A94" w:rsidRDefault="004B69E9" w:rsidP="005E0C4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4B69E9" w:rsidRPr="00B64A94" w:rsidRDefault="004B69E9" w:rsidP="005E0C4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sat</w:t>
            </w:r>
          </w:p>
        </w:tc>
      </w:tr>
      <w:tr w:rsidR="004B69E9" w:rsidRPr="00B64A94" w:rsidTr="005E0C41">
        <w:tc>
          <w:tcPr>
            <w:tcW w:w="2268" w:type="dxa"/>
          </w:tcPr>
          <w:p w:rsidR="004B69E9" w:rsidRPr="00B64A94" w:rsidRDefault="004B69E9" w:rsidP="005E0C4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4B69E9" w:rsidRPr="00B64A94" w:rsidRDefault="004B69E9" w:rsidP="005E0C4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travnjak kao životnu zajednicu različitih biljaka i životinja</w:t>
            </w:r>
          </w:p>
        </w:tc>
      </w:tr>
      <w:tr w:rsidR="004B69E9" w:rsidRPr="00B64A94" w:rsidTr="005E0C41">
        <w:tc>
          <w:tcPr>
            <w:tcW w:w="2268" w:type="dxa"/>
          </w:tcPr>
          <w:p w:rsidR="004B69E9" w:rsidRPr="00B64A94" w:rsidRDefault="004B69E9" w:rsidP="005E0C4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4B69E9" w:rsidRPr="00B64A94" w:rsidRDefault="004B69E9" w:rsidP="005E0C4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E9" w:rsidRPr="00B64A94" w:rsidRDefault="004B69E9" w:rsidP="005E0C4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Posjetiti obližnji travnjak u mjestu i promatrati biljni i životinjski svijet</w:t>
            </w:r>
          </w:p>
        </w:tc>
      </w:tr>
      <w:tr w:rsidR="004B69E9" w:rsidRPr="00B64A94" w:rsidTr="005E0C41">
        <w:tc>
          <w:tcPr>
            <w:tcW w:w="2268" w:type="dxa"/>
          </w:tcPr>
          <w:p w:rsidR="004B69E9" w:rsidRPr="00B64A94" w:rsidRDefault="004B69E9" w:rsidP="005E0C4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4B69E9" w:rsidRPr="00B64A94" w:rsidRDefault="004B69E9" w:rsidP="005E0C4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E9" w:rsidRPr="00B64A94" w:rsidRDefault="004B69E9" w:rsidP="005E0C4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svibnju</w:t>
            </w:r>
            <w:r w:rsidR="00832C4F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4B69E9" w:rsidRPr="00B64A94" w:rsidTr="005E0C41">
        <w:tc>
          <w:tcPr>
            <w:tcW w:w="2268" w:type="dxa"/>
          </w:tcPr>
          <w:p w:rsidR="004B69E9" w:rsidRPr="00B64A94" w:rsidRDefault="004B69E9" w:rsidP="005E0C4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4B69E9" w:rsidRPr="00B64A94" w:rsidRDefault="007655C6" w:rsidP="00765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Osposobiti učenike za razumijevanje povezanosti biljnog i životinjskog svijeta travnjaka; upoznati ih s najpoznatijim biljkama i životinjama travnjaka. </w:t>
            </w:r>
            <w:r w:rsidR="00FD263F">
              <w:rPr>
                <w:rFonts w:ascii="Times New Roman" w:hAnsi="Times New Roman" w:cs="Times New Roman"/>
                <w:sz w:val="24"/>
                <w:szCs w:val="24"/>
              </w:rPr>
              <w:t xml:space="preserve">Izgrađivati pravilan stav </w:t>
            </w:r>
            <w:r w:rsidR="008439C0">
              <w:rPr>
                <w:rFonts w:ascii="Times New Roman" w:hAnsi="Times New Roman" w:cs="Times New Roman"/>
                <w:sz w:val="24"/>
                <w:szCs w:val="24"/>
              </w:rPr>
              <w:t>prema očuvanju životne zajednice travnjaka</w:t>
            </w:r>
          </w:p>
        </w:tc>
      </w:tr>
      <w:tr w:rsidR="004B69E9" w:rsidRPr="00B64A94" w:rsidTr="005E0C41">
        <w:trPr>
          <w:trHeight w:val="79"/>
        </w:trPr>
        <w:tc>
          <w:tcPr>
            <w:tcW w:w="2268" w:type="dxa"/>
          </w:tcPr>
          <w:p w:rsidR="004B69E9" w:rsidRPr="00B64A94" w:rsidRDefault="004B69E9" w:rsidP="005E0C4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4B69E9" w:rsidRPr="00B64A94" w:rsidRDefault="004B69E9" w:rsidP="005E0C4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9E9" w:rsidRPr="00B64A94" w:rsidTr="005E0C41">
        <w:trPr>
          <w:trHeight w:val="998"/>
        </w:trPr>
        <w:tc>
          <w:tcPr>
            <w:tcW w:w="2268" w:type="dxa"/>
          </w:tcPr>
          <w:p w:rsidR="004B69E9" w:rsidRPr="00B64A94" w:rsidRDefault="004B69E9" w:rsidP="005E0C4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4B69E9" w:rsidRPr="00B64A94" w:rsidRDefault="004B69E9" w:rsidP="005E0C4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Pismeni radovi i prezentacija</w:t>
            </w:r>
          </w:p>
        </w:tc>
      </w:tr>
    </w:tbl>
    <w:p w:rsidR="00070CFB" w:rsidRPr="002F0E4D" w:rsidRDefault="00070CFB" w:rsidP="002F0E4D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4D046A" w:rsidRPr="00B64A94" w:rsidRDefault="00916E27" w:rsidP="00FA505C">
      <w:pPr>
        <w:pStyle w:val="Naslov2"/>
        <w:numPr>
          <w:ilvl w:val="0"/>
          <w:numId w:val="0"/>
        </w:numPr>
      </w:pPr>
      <w:bookmarkStart w:id="69" w:name="_Toc146103781"/>
      <w:r>
        <w:t>9.4</w:t>
      </w:r>
      <w:r w:rsidR="004D046A" w:rsidRPr="00B64A94">
        <w:t xml:space="preserve">. </w:t>
      </w:r>
      <w:r w:rsidR="004D046A" w:rsidRPr="00965038">
        <w:t>Promjene u prirodi</w:t>
      </w:r>
      <w:bookmarkEnd w:id="69"/>
      <w:r w:rsidR="004D046A" w:rsidRPr="00965038">
        <w:t xml:space="preserve"> </w:t>
      </w:r>
      <w:r w:rsidR="004D046A" w:rsidRPr="00B64A94">
        <w:tab/>
      </w:r>
    </w:p>
    <w:p w:rsidR="004D046A" w:rsidRPr="00B64A94" w:rsidRDefault="004D046A" w:rsidP="004D046A">
      <w:pPr>
        <w:pStyle w:val="Odlomakpopisa"/>
        <w:tabs>
          <w:tab w:val="left" w:pos="900"/>
          <w:tab w:val="left" w:pos="408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7"/>
        <w:gridCol w:w="6753"/>
      </w:tblGrid>
      <w:tr w:rsidR="00B64A94" w:rsidRPr="00B64A94" w:rsidTr="005D375B">
        <w:tc>
          <w:tcPr>
            <w:tcW w:w="2268" w:type="dxa"/>
          </w:tcPr>
          <w:p w:rsidR="004D046A" w:rsidRPr="00B64A94" w:rsidRDefault="004D046A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D32D7C" w:rsidRPr="00B64A94" w:rsidRDefault="004D046A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Učite</w:t>
            </w:r>
            <w:r w:rsidR="006611DD">
              <w:rPr>
                <w:rFonts w:ascii="Times New Roman" w:hAnsi="Times New Roman" w:cs="Times New Roman"/>
                <w:sz w:val="24"/>
                <w:szCs w:val="24"/>
              </w:rPr>
              <w:t>ljice</w:t>
            </w:r>
            <w:r w:rsidR="00E16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C4F">
              <w:rPr>
                <w:rFonts w:ascii="Times New Roman" w:hAnsi="Times New Roman" w:cs="Times New Roman"/>
                <w:sz w:val="24"/>
                <w:szCs w:val="24"/>
              </w:rPr>
              <w:t>Olivera Mazija i Mirjana Prusac</w:t>
            </w:r>
          </w:p>
          <w:p w:rsidR="004D046A" w:rsidRPr="00B64A94" w:rsidRDefault="004E1A05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 w:rsidR="006611DD">
              <w:rPr>
                <w:rFonts w:ascii="Times New Roman" w:hAnsi="Times New Roman" w:cs="Times New Roman"/>
                <w:sz w:val="24"/>
                <w:szCs w:val="24"/>
              </w:rPr>
              <w:t xml:space="preserve">1. i </w:t>
            </w:r>
            <w:r w:rsidR="000F237D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64FB1" w:rsidRPr="00B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32D7C" w:rsidRPr="00B64A94"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</w:p>
          <w:p w:rsidR="00D64FB1" w:rsidRPr="00B64A94" w:rsidRDefault="00D64FB1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5D375B">
        <w:tc>
          <w:tcPr>
            <w:tcW w:w="2268" w:type="dxa"/>
          </w:tcPr>
          <w:p w:rsidR="004D046A" w:rsidRPr="00B64A94" w:rsidRDefault="004D046A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4D046A" w:rsidRPr="00B64A94" w:rsidRDefault="00C135F3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2D7C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64A94" w:rsidRPr="00B64A94" w:rsidTr="005D375B">
        <w:tc>
          <w:tcPr>
            <w:tcW w:w="2268" w:type="dxa"/>
          </w:tcPr>
          <w:p w:rsidR="004D046A" w:rsidRPr="00B64A94" w:rsidRDefault="004D046A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D32D7C" w:rsidRPr="00B64A94" w:rsidRDefault="00D32D7C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Uočiti promjene u prirodi u neposrednoj okolini dolaskom jeseni, zime, proljeća i ljeta, a i njihov utjecaj na život</w:t>
            </w:r>
          </w:p>
          <w:p w:rsidR="004D046A" w:rsidRPr="00B64A94" w:rsidRDefault="004D046A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5D375B">
        <w:tc>
          <w:tcPr>
            <w:tcW w:w="2268" w:type="dxa"/>
          </w:tcPr>
          <w:p w:rsidR="004D046A" w:rsidRPr="00B64A94" w:rsidRDefault="004D046A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Način realizacije aktivnosti, programa ili projekta</w:t>
            </w:r>
          </w:p>
        </w:tc>
        <w:tc>
          <w:tcPr>
            <w:tcW w:w="6948" w:type="dxa"/>
          </w:tcPr>
          <w:p w:rsidR="004D046A" w:rsidRPr="00B64A94" w:rsidRDefault="00FB0F36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Obilazak</w:t>
            </w:r>
            <w:r w:rsidR="00D32D7C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i promatranje neposredne okoline u blizini škole.</w:t>
            </w:r>
          </w:p>
          <w:p w:rsidR="00D32D7C" w:rsidRPr="00B64A94" w:rsidRDefault="00D32D7C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D7C" w:rsidRPr="00B64A94" w:rsidRDefault="00D32D7C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070CFB">
        <w:tc>
          <w:tcPr>
            <w:tcW w:w="2268" w:type="dxa"/>
            <w:tcBorders>
              <w:bottom w:val="single" w:sz="4" w:space="0" w:color="auto"/>
            </w:tcBorders>
          </w:tcPr>
          <w:p w:rsidR="004D046A" w:rsidRPr="00B64A94" w:rsidRDefault="004D046A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32D7C" w:rsidRPr="00B64A94" w:rsidRDefault="00D32D7C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6A" w:rsidRPr="00B64A94" w:rsidRDefault="00FF14A8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  <w:r w:rsidR="00832C4F">
              <w:rPr>
                <w:rFonts w:ascii="Times New Roman" w:hAnsi="Times New Roman" w:cs="Times New Roman"/>
                <w:sz w:val="24"/>
                <w:szCs w:val="24"/>
              </w:rPr>
              <w:t>i prosinac 2023., ožujak i lipanj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A94" w:rsidRPr="00B64A94" w:rsidTr="005D375B">
        <w:tc>
          <w:tcPr>
            <w:tcW w:w="2268" w:type="dxa"/>
          </w:tcPr>
          <w:p w:rsidR="004D046A" w:rsidRPr="00B64A94" w:rsidRDefault="00965038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4D046A" w:rsidRPr="00B64A94" w:rsidRDefault="00965038" w:rsidP="002F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razvijati interes</w:t>
            </w:r>
            <w:r w:rsidR="00D32D7C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za praćenje promjena u neposrednoj okolini; razvijati ljubav prema prirodi; poticati svijest o očuvanju okoliša i povezanosti čovjeka i prirode</w:t>
            </w:r>
          </w:p>
        </w:tc>
      </w:tr>
      <w:tr w:rsidR="00B64A94" w:rsidRPr="00B64A94" w:rsidTr="005D375B">
        <w:trPr>
          <w:trHeight w:val="79"/>
        </w:trPr>
        <w:tc>
          <w:tcPr>
            <w:tcW w:w="2268" w:type="dxa"/>
          </w:tcPr>
          <w:p w:rsidR="004D046A" w:rsidRPr="00B64A94" w:rsidRDefault="004D046A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4D046A" w:rsidRPr="00B64A94" w:rsidRDefault="00D32D7C" w:rsidP="002F0E4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A1F" w:rsidRPr="00B64A94" w:rsidTr="005D375B">
        <w:trPr>
          <w:trHeight w:val="998"/>
        </w:trPr>
        <w:tc>
          <w:tcPr>
            <w:tcW w:w="2268" w:type="dxa"/>
          </w:tcPr>
          <w:p w:rsidR="004D046A" w:rsidRPr="00B64A94" w:rsidRDefault="004D046A" w:rsidP="00965038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965038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4D046A" w:rsidRPr="00B64A94" w:rsidRDefault="00D32D7C" w:rsidP="002F0E4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Pismeni radovi i prezentacije.</w:t>
            </w:r>
          </w:p>
        </w:tc>
      </w:tr>
    </w:tbl>
    <w:p w:rsidR="00196A49" w:rsidRDefault="00196A49" w:rsidP="008E4CF8">
      <w:pPr>
        <w:tabs>
          <w:tab w:val="left" w:pos="900"/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456120" w:rsidRDefault="00916E27" w:rsidP="00916E27">
      <w:pPr>
        <w:pStyle w:val="Naslov2"/>
        <w:numPr>
          <w:ilvl w:val="0"/>
          <w:numId w:val="0"/>
        </w:numPr>
        <w:ind w:left="576" w:hanging="576"/>
      </w:pPr>
      <w:bookmarkStart w:id="70" w:name="_Toc146103782"/>
      <w:r>
        <w:t>9.5</w:t>
      </w:r>
      <w:r w:rsidR="00196A49">
        <w:t>.</w:t>
      </w:r>
      <w:r w:rsidR="00840229">
        <w:t xml:space="preserve"> </w:t>
      </w:r>
      <w:r w:rsidR="00D44AC1">
        <w:t>Godišnja doba u zavičaju</w:t>
      </w:r>
      <w:bookmarkEnd w:id="70"/>
    </w:p>
    <w:p w:rsidR="00916E27" w:rsidRPr="00916E27" w:rsidRDefault="00916E27" w:rsidP="00916E27"/>
    <w:tbl>
      <w:tblPr>
        <w:tblStyle w:val="Reetkatablice"/>
        <w:tblW w:w="9217" w:type="dxa"/>
        <w:tblInd w:w="360" w:type="dxa"/>
        <w:tblLook w:val="04A0" w:firstRow="1" w:lastRow="0" w:firstColumn="1" w:lastColumn="0" w:noHBand="0" w:noVBand="1"/>
      </w:tblPr>
      <w:tblGrid>
        <w:gridCol w:w="2268"/>
        <w:gridCol w:w="6949"/>
      </w:tblGrid>
      <w:tr w:rsidR="002B7F8C" w:rsidTr="009A0B81">
        <w:tc>
          <w:tcPr>
            <w:tcW w:w="2268" w:type="dxa"/>
            <w:shd w:val="clear" w:color="auto" w:fill="auto"/>
          </w:tcPr>
          <w:p w:rsidR="002B7F8C" w:rsidRDefault="002B7F8C" w:rsidP="009A0B8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  <w:shd w:val="clear" w:color="auto" w:fill="auto"/>
          </w:tcPr>
          <w:p w:rsidR="002B7F8C" w:rsidRDefault="00832C4F" w:rsidP="009A0B8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Mirjana Prusac</w:t>
            </w:r>
          </w:p>
          <w:p w:rsidR="002B7F8C" w:rsidRDefault="00FF14A8" w:rsidP="009A0B8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2</w:t>
            </w:r>
            <w:r w:rsidR="002B7F8C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</w:tr>
      <w:tr w:rsidR="002B7F8C" w:rsidTr="009A0B81">
        <w:tc>
          <w:tcPr>
            <w:tcW w:w="2268" w:type="dxa"/>
            <w:shd w:val="clear" w:color="auto" w:fill="auto"/>
          </w:tcPr>
          <w:p w:rsidR="002B7F8C" w:rsidRDefault="002B7F8C" w:rsidP="009A0B8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  <w:shd w:val="clear" w:color="auto" w:fill="auto"/>
          </w:tcPr>
          <w:p w:rsidR="002B7F8C" w:rsidRDefault="00D44AC1" w:rsidP="009A0B8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sata</w:t>
            </w:r>
          </w:p>
        </w:tc>
      </w:tr>
      <w:tr w:rsidR="002B7F8C" w:rsidTr="009A0B81">
        <w:tc>
          <w:tcPr>
            <w:tcW w:w="2268" w:type="dxa"/>
            <w:shd w:val="clear" w:color="auto" w:fill="auto"/>
          </w:tcPr>
          <w:p w:rsidR="002B7F8C" w:rsidRDefault="002B7F8C" w:rsidP="009A0B8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  <w:shd w:val="clear" w:color="auto" w:fill="auto"/>
          </w:tcPr>
          <w:p w:rsidR="002B7F8C" w:rsidRDefault="00D44AC1" w:rsidP="009A0B8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Uočiti glavna vremenska obilježja godišnjih doba (jesen, zima, proljeće, ljeto) u zavičaju i promjene u prirodi.</w:t>
            </w:r>
          </w:p>
        </w:tc>
      </w:tr>
      <w:tr w:rsidR="002B7F8C" w:rsidTr="009A0B81">
        <w:tc>
          <w:tcPr>
            <w:tcW w:w="2268" w:type="dxa"/>
            <w:shd w:val="clear" w:color="auto" w:fill="auto"/>
          </w:tcPr>
          <w:p w:rsidR="002B7F8C" w:rsidRDefault="002B7F8C" w:rsidP="009A0B8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  <w:shd w:val="clear" w:color="auto" w:fill="auto"/>
          </w:tcPr>
          <w:p w:rsidR="002B7F8C" w:rsidRDefault="002B7F8C" w:rsidP="009A0B8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8C" w:rsidRDefault="00D44AC1" w:rsidP="009A0B8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Posjetiti i promatrati dio mjesta u okolici škole</w:t>
            </w:r>
          </w:p>
        </w:tc>
      </w:tr>
      <w:tr w:rsidR="002B7F8C" w:rsidTr="009A0B81">
        <w:tc>
          <w:tcPr>
            <w:tcW w:w="2268" w:type="dxa"/>
            <w:shd w:val="clear" w:color="auto" w:fill="auto"/>
          </w:tcPr>
          <w:p w:rsidR="002B7F8C" w:rsidRDefault="002B7F8C" w:rsidP="009A0B8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  <w:shd w:val="clear" w:color="auto" w:fill="auto"/>
          </w:tcPr>
          <w:p w:rsidR="002B7F8C" w:rsidRDefault="002B7F8C" w:rsidP="009A0B8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8C" w:rsidRDefault="00D44AC1" w:rsidP="009A0B8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  <w:r w:rsidR="00832C4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godine, siječanj, travanj, lipanj 2024. godine</w:t>
            </w:r>
          </w:p>
        </w:tc>
      </w:tr>
      <w:tr w:rsidR="002B7F8C" w:rsidTr="009A0B81">
        <w:tc>
          <w:tcPr>
            <w:tcW w:w="2268" w:type="dxa"/>
            <w:shd w:val="clear" w:color="auto" w:fill="auto"/>
          </w:tcPr>
          <w:p w:rsidR="002B7F8C" w:rsidRDefault="002B7F8C" w:rsidP="009A0B8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  <w:shd w:val="clear" w:color="auto" w:fill="auto"/>
          </w:tcPr>
          <w:p w:rsidR="002B7F8C" w:rsidRDefault="00D44AC1" w:rsidP="009A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Poticati učenike na povezivanje vremenskih promjena i njihovog utjecaja na biljni i životinjski svijet i rad ljudi u zavičaju.</w:t>
            </w:r>
          </w:p>
        </w:tc>
      </w:tr>
      <w:tr w:rsidR="002B7F8C" w:rsidTr="009A0B81">
        <w:trPr>
          <w:trHeight w:val="79"/>
        </w:trPr>
        <w:tc>
          <w:tcPr>
            <w:tcW w:w="2268" w:type="dxa"/>
            <w:shd w:val="clear" w:color="auto" w:fill="auto"/>
          </w:tcPr>
          <w:p w:rsidR="002B7F8C" w:rsidRDefault="002B7F8C" w:rsidP="009A0B8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  <w:shd w:val="clear" w:color="auto" w:fill="auto"/>
          </w:tcPr>
          <w:p w:rsidR="002B7F8C" w:rsidRDefault="002B7F8C" w:rsidP="009A0B8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F8C" w:rsidTr="009A0B81">
        <w:trPr>
          <w:trHeight w:val="998"/>
        </w:trPr>
        <w:tc>
          <w:tcPr>
            <w:tcW w:w="2268" w:type="dxa"/>
            <w:shd w:val="clear" w:color="auto" w:fill="auto"/>
          </w:tcPr>
          <w:p w:rsidR="002B7F8C" w:rsidRDefault="002B7F8C" w:rsidP="009A0B8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praćenja i provedbe ishoda</w:t>
            </w:r>
          </w:p>
        </w:tc>
        <w:tc>
          <w:tcPr>
            <w:tcW w:w="6948" w:type="dxa"/>
            <w:shd w:val="clear" w:color="auto" w:fill="auto"/>
          </w:tcPr>
          <w:p w:rsidR="002B7F8C" w:rsidRDefault="008E1087" w:rsidP="009A0B8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Pismeni radovi i prezentacije.</w:t>
            </w:r>
          </w:p>
        </w:tc>
      </w:tr>
    </w:tbl>
    <w:p w:rsidR="002B7F8C" w:rsidRPr="00B64A94" w:rsidRDefault="002B7F8C" w:rsidP="008E4CF8">
      <w:pPr>
        <w:tabs>
          <w:tab w:val="left" w:pos="900"/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F93A5F" w:rsidRDefault="00916E27" w:rsidP="00FA505C">
      <w:pPr>
        <w:pStyle w:val="Naslov2"/>
        <w:numPr>
          <w:ilvl w:val="0"/>
          <w:numId w:val="0"/>
        </w:numPr>
      </w:pPr>
      <w:bookmarkStart w:id="71" w:name="_Toc146103783"/>
      <w:r>
        <w:lastRenderedPageBreak/>
        <w:t>9.6</w:t>
      </w:r>
      <w:r w:rsidR="004D046A" w:rsidRPr="00DE697A">
        <w:t>. Mjesto u kojem živim</w:t>
      </w:r>
      <w:bookmarkEnd w:id="71"/>
    </w:p>
    <w:p w:rsidR="00FA505C" w:rsidRPr="00FA505C" w:rsidRDefault="00FA505C" w:rsidP="00FA505C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7"/>
        <w:gridCol w:w="6753"/>
      </w:tblGrid>
      <w:tr w:rsidR="00B64A94" w:rsidRPr="00B64A94" w:rsidTr="005D375B">
        <w:tc>
          <w:tcPr>
            <w:tcW w:w="2268" w:type="dxa"/>
          </w:tcPr>
          <w:p w:rsidR="00F93A5F" w:rsidRPr="00B64A94" w:rsidRDefault="00F93A5F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F93A5F" w:rsidRPr="00B64A94" w:rsidRDefault="00FF14A8" w:rsidP="0056731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Učiteljice </w:t>
            </w:r>
            <w:r w:rsidR="00832C4F">
              <w:rPr>
                <w:rFonts w:ascii="Times New Roman" w:hAnsi="Times New Roman" w:cs="Times New Roman"/>
                <w:sz w:val="24"/>
                <w:szCs w:val="24"/>
              </w:rPr>
              <w:t>Olivera Mazija i Mirjana Prusac</w:t>
            </w:r>
          </w:p>
          <w:p w:rsidR="00F93A5F" w:rsidRPr="00B64A94" w:rsidRDefault="002B7F8C" w:rsidP="0056731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 w:rsidR="000F237D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4A8">
              <w:rPr>
                <w:rFonts w:ascii="Times New Roman" w:hAnsi="Times New Roman" w:cs="Times New Roman"/>
                <w:sz w:val="24"/>
                <w:szCs w:val="24"/>
              </w:rPr>
              <w:t xml:space="preserve">1. i </w:t>
            </w:r>
            <w:r w:rsidR="000F237D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93A5F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05" w:rsidRPr="00B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93A5F" w:rsidRPr="00B64A94"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</w:p>
        </w:tc>
      </w:tr>
      <w:tr w:rsidR="00B64A94" w:rsidRPr="00B64A94" w:rsidTr="005D375B">
        <w:tc>
          <w:tcPr>
            <w:tcW w:w="2268" w:type="dxa"/>
          </w:tcPr>
          <w:p w:rsidR="00F93A5F" w:rsidRPr="00B64A94" w:rsidRDefault="00F93A5F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F93A5F" w:rsidRPr="00B64A94" w:rsidRDefault="00F93A5F" w:rsidP="0056731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1 sat</w:t>
            </w:r>
          </w:p>
        </w:tc>
      </w:tr>
      <w:tr w:rsidR="00B64A94" w:rsidRPr="00B64A94" w:rsidTr="005D375B">
        <w:tc>
          <w:tcPr>
            <w:tcW w:w="2268" w:type="dxa"/>
          </w:tcPr>
          <w:p w:rsidR="00F93A5F" w:rsidRPr="00B64A94" w:rsidRDefault="00F93A5F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F93A5F" w:rsidRDefault="00F93A5F" w:rsidP="0056731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Upoznati mjesto u kojem učenici žive, spoznati osnovna obilježja mjesta i upoznati važnije objekte u mjestu</w:t>
            </w:r>
          </w:p>
          <w:p w:rsidR="00A310DE" w:rsidRDefault="00A310DE" w:rsidP="0056731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i razlikovati kulturne ustanove u mjestu / zavičaju</w:t>
            </w:r>
          </w:p>
          <w:p w:rsidR="00A310DE" w:rsidRDefault="00A310DE" w:rsidP="0056731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Znati osnovnu namjenu pojedinih kulturnih ustanova u mjestu</w:t>
            </w:r>
          </w:p>
          <w:p w:rsidR="00A310DE" w:rsidRPr="00B64A94" w:rsidRDefault="00840229" w:rsidP="0056731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Znati imenovati djelanike</w:t>
            </w:r>
            <w:r w:rsidR="00A310DE">
              <w:rPr>
                <w:rFonts w:ascii="Times New Roman" w:hAnsi="Times New Roman" w:cs="Times New Roman"/>
                <w:sz w:val="24"/>
                <w:szCs w:val="24"/>
              </w:rPr>
              <w:t xml:space="preserve"> u kulturnim ustanovama.</w:t>
            </w:r>
          </w:p>
        </w:tc>
      </w:tr>
      <w:tr w:rsidR="00B64A94" w:rsidRPr="00B64A94" w:rsidTr="005D375B">
        <w:tc>
          <w:tcPr>
            <w:tcW w:w="2268" w:type="dxa"/>
          </w:tcPr>
          <w:p w:rsidR="00F93A5F" w:rsidRPr="00B64A94" w:rsidRDefault="00F93A5F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F93A5F" w:rsidRPr="00B64A94" w:rsidRDefault="00F93A5F" w:rsidP="0056731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5F" w:rsidRDefault="00F93A5F" w:rsidP="0056731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Posjetiti i promatrati dio mjesta u blizini škole.</w:t>
            </w:r>
          </w:p>
          <w:p w:rsidR="00A310DE" w:rsidRPr="00B64A94" w:rsidRDefault="00A310DE" w:rsidP="0056731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Posjet kulturnim ustanovama </w:t>
            </w:r>
          </w:p>
        </w:tc>
      </w:tr>
      <w:tr w:rsidR="00B64A94" w:rsidRPr="00B64A94" w:rsidTr="005D375B">
        <w:tc>
          <w:tcPr>
            <w:tcW w:w="2268" w:type="dxa"/>
          </w:tcPr>
          <w:p w:rsidR="00F93A5F" w:rsidRPr="00B64A94" w:rsidRDefault="00F93A5F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F93A5F" w:rsidRPr="00B64A94" w:rsidRDefault="00F93A5F" w:rsidP="0056731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5F" w:rsidRPr="00B64A94" w:rsidRDefault="00FF14A8" w:rsidP="0056731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32C4F">
              <w:rPr>
                <w:rFonts w:ascii="Times New Roman" w:hAnsi="Times New Roman" w:cs="Times New Roman"/>
                <w:sz w:val="24"/>
                <w:szCs w:val="24"/>
              </w:rPr>
              <w:t>iječanj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6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A94" w:rsidRPr="00B64A94" w:rsidTr="005D375B">
        <w:tc>
          <w:tcPr>
            <w:tcW w:w="2268" w:type="dxa"/>
          </w:tcPr>
          <w:p w:rsidR="00F93A5F" w:rsidRPr="00B64A94" w:rsidRDefault="00DE697A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F93A5F" w:rsidRPr="00B64A94" w:rsidRDefault="00F93A5F" w:rsidP="00567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5F" w:rsidRDefault="00DE697A" w:rsidP="00567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učenika će se poticati </w:t>
            </w:r>
            <w:r w:rsidR="00F93A5F" w:rsidRPr="00B64A94">
              <w:rPr>
                <w:rFonts w:ascii="Times New Roman" w:hAnsi="Times New Roman" w:cs="Times New Roman"/>
                <w:sz w:val="24"/>
                <w:szCs w:val="24"/>
              </w:rPr>
              <w:t>ljubav i pon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prema svom mjestu</w:t>
            </w:r>
            <w:r w:rsidR="00F93A5F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će </w:t>
            </w:r>
            <w:r w:rsidR="00F93A5F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="00F93A5F" w:rsidRPr="00B64A94">
              <w:rPr>
                <w:rFonts w:ascii="Times New Roman" w:hAnsi="Times New Roman" w:cs="Times New Roman"/>
                <w:sz w:val="24"/>
                <w:szCs w:val="24"/>
              </w:rPr>
              <w:t>naučiti da znaju razliku između mjesta stanovanja i radnog mjesta</w:t>
            </w:r>
            <w:r w:rsidR="00196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0DE" w:rsidRDefault="00DE697A" w:rsidP="00567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Razvijat će se navika posjete </w:t>
            </w:r>
            <w:r w:rsidR="00A310DE">
              <w:rPr>
                <w:rFonts w:ascii="Times New Roman" w:hAnsi="Times New Roman" w:cs="Times New Roman"/>
                <w:sz w:val="24"/>
                <w:szCs w:val="24"/>
              </w:rPr>
              <w:t xml:space="preserve"> kulturnim ustanovama</w:t>
            </w:r>
          </w:p>
          <w:p w:rsidR="00A310DE" w:rsidRDefault="00DE697A" w:rsidP="00567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Poticat će se</w:t>
            </w:r>
            <w:r w:rsidR="000C5F2A">
              <w:rPr>
                <w:rFonts w:ascii="Times New Roman" w:hAnsi="Times New Roman" w:cs="Times New Roman"/>
                <w:sz w:val="24"/>
                <w:szCs w:val="24"/>
              </w:rPr>
              <w:t xml:space="preserve"> prikladno odijevanje i kulturno ponašanje u kulurnim ustanovama</w:t>
            </w:r>
            <w:r w:rsidR="00196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F2A" w:rsidRPr="00B64A94" w:rsidRDefault="00DE697A" w:rsidP="00567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 će se</w:t>
            </w:r>
            <w:r w:rsidR="000C5F2A">
              <w:rPr>
                <w:rFonts w:ascii="Times New Roman" w:hAnsi="Times New Roman" w:cs="Times New Roman"/>
                <w:sz w:val="24"/>
                <w:szCs w:val="24"/>
              </w:rPr>
              <w:t xml:space="preserve"> odgovorno ponašanje (npr. posud</w:t>
            </w:r>
            <w:r w:rsidR="00196A49">
              <w:rPr>
                <w:rFonts w:ascii="Times New Roman" w:hAnsi="Times New Roman" w:cs="Times New Roman"/>
                <w:sz w:val="24"/>
                <w:szCs w:val="24"/>
              </w:rPr>
              <w:t>ba i čuvanje i vraćanje knjiga).</w:t>
            </w:r>
          </w:p>
        </w:tc>
      </w:tr>
      <w:tr w:rsidR="00B64A94" w:rsidRPr="00B64A94" w:rsidTr="005D375B">
        <w:trPr>
          <w:trHeight w:val="79"/>
        </w:trPr>
        <w:tc>
          <w:tcPr>
            <w:tcW w:w="2268" w:type="dxa"/>
          </w:tcPr>
          <w:p w:rsidR="00F93A5F" w:rsidRPr="00B64A94" w:rsidRDefault="00F93A5F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F93A5F" w:rsidRPr="00B64A94" w:rsidRDefault="00F93A5F" w:rsidP="0056731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A1F" w:rsidRPr="00B64A94" w:rsidTr="005D375B">
        <w:trPr>
          <w:trHeight w:val="998"/>
        </w:trPr>
        <w:tc>
          <w:tcPr>
            <w:tcW w:w="2268" w:type="dxa"/>
          </w:tcPr>
          <w:p w:rsidR="00F93A5F" w:rsidRPr="00B64A94" w:rsidRDefault="00F93A5F" w:rsidP="00DE697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DE697A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F93A5F" w:rsidRPr="00B64A94" w:rsidRDefault="00F93A5F" w:rsidP="0056731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Pismeni radovi i prezentacije.</w:t>
            </w:r>
          </w:p>
        </w:tc>
      </w:tr>
    </w:tbl>
    <w:p w:rsidR="008E4CF8" w:rsidRPr="00B64A94" w:rsidRDefault="008E4CF8" w:rsidP="00F93A5F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C135F3" w:rsidRDefault="00916E27" w:rsidP="00FA505C">
      <w:pPr>
        <w:pStyle w:val="Naslov2"/>
        <w:numPr>
          <w:ilvl w:val="0"/>
          <w:numId w:val="0"/>
        </w:numPr>
      </w:pPr>
      <w:bookmarkStart w:id="72" w:name="_Toc146103784"/>
      <w:r>
        <w:t>9.7</w:t>
      </w:r>
      <w:r w:rsidR="00C135F3" w:rsidRPr="003169F5">
        <w:t>. Ponašanje pješaka u prometu</w:t>
      </w:r>
      <w:bookmarkEnd w:id="72"/>
    </w:p>
    <w:p w:rsidR="00FA505C" w:rsidRPr="00FA505C" w:rsidRDefault="00FA505C" w:rsidP="00FA505C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7"/>
        <w:gridCol w:w="6753"/>
      </w:tblGrid>
      <w:tr w:rsidR="00B64A94" w:rsidRPr="00B64A94" w:rsidTr="00C135F3">
        <w:tc>
          <w:tcPr>
            <w:tcW w:w="2268" w:type="dxa"/>
          </w:tcPr>
          <w:p w:rsidR="00C135F3" w:rsidRPr="00B64A94" w:rsidRDefault="00C135F3" w:rsidP="00C135F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C135F3" w:rsidRPr="00B64A94" w:rsidRDefault="00C135F3" w:rsidP="0056731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F3" w:rsidRPr="00B64A94" w:rsidRDefault="00C135F3" w:rsidP="0056731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832C4F">
              <w:rPr>
                <w:rFonts w:ascii="Times New Roman" w:hAnsi="Times New Roman" w:cs="Times New Roman"/>
                <w:sz w:val="24"/>
                <w:szCs w:val="24"/>
              </w:rPr>
              <w:t>Olivera Mazija</w:t>
            </w:r>
          </w:p>
          <w:p w:rsidR="00C135F3" w:rsidRPr="00B64A94" w:rsidRDefault="00C135F3" w:rsidP="0056731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Učenici  1. razreda</w:t>
            </w:r>
          </w:p>
        </w:tc>
      </w:tr>
      <w:tr w:rsidR="00B64A94" w:rsidRPr="00B64A94" w:rsidTr="00C135F3">
        <w:tc>
          <w:tcPr>
            <w:tcW w:w="2268" w:type="dxa"/>
          </w:tcPr>
          <w:p w:rsidR="00C135F3" w:rsidRPr="00B64A94" w:rsidRDefault="00C135F3" w:rsidP="00C135F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C135F3" w:rsidRPr="00B64A94" w:rsidRDefault="00C135F3" w:rsidP="0056731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1 sat</w:t>
            </w:r>
          </w:p>
        </w:tc>
      </w:tr>
      <w:tr w:rsidR="00B64A94" w:rsidRPr="00B64A94" w:rsidTr="00C135F3">
        <w:tc>
          <w:tcPr>
            <w:tcW w:w="2268" w:type="dxa"/>
          </w:tcPr>
          <w:p w:rsidR="00C135F3" w:rsidRPr="00B64A94" w:rsidRDefault="00C135F3" w:rsidP="00C135F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C135F3" w:rsidRPr="00B64A94" w:rsidRDefault="00C135F3" w:rsidP="0056731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Osposobiti učenike za sigurno kretanje prometnicom i prelaženje preko nje.</w:t>
            </w:r>
          </w:p>
        </w:tc>
      </w:tr>
      <w:tr w:rsidR="00B64A94" w:rsidRPr="00B64A94" w:rsidTr="00C135F3">
        <w:tc>
          <w:tcPr>
            <w:tcW w:w="2268" w:type="dxa"/>
          </w:tcPr>
          <w:p w:rsidR="00C135F3" w:rsidRPr="00B64A94" w:rsidRDefault="00C135F3" w:rsidP="00C135F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Način realizacije aktivnosti, programa ili projekta</w:t>
            </w:r>
          </w:p>
        </w:tc>
        <w:tc>
          <w:tcPr>
            <w:tcW w:w="6948" w:type="dxa"/>
          </w:tcPr>
          <w:p w:rsidR="00C135F3" w:rsidRPr="00B64A94" w:rsidRDefault="00C135F3" w:rsidP="0056731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Obilazak i promatranje prometnice u blizini škole.</w:t>
            </w:r>
          </w:p>
        </w:tc>
      </w:tr>
      <w:tr w:rsidR="00B64A94" w:rsidRPr="00B64A94" w:rsidTr="00C135F3">
        <w:tc>
          <w:tcPr>
            <w:tcW w:w="2268" w:type="dxa"/>
          </w:tcPr>
          <w:p w:rsidR="00C135F3" w:rsidRPr="00B64A94" w:rsidRDefault="00C135F3" w:rsidP="00C135F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C135F3" w:rsidRPr="00B64A94" w:rsidRDefault="00C135F3" w:rsidP="0056731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F3" w:rsidRPr="00B64A94" w:rsidRDefault="00832C4F" w:rsidP="0056731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 2024</w:t>
            </w:r>
            <w:r w:rsidR="00FF1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35F3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A94" w:rsidRPr="00B64A94" w:rsidTr="00C135F3">
        <w:tc>
          <w:tcPr>
            <w:tcW w:w="2268" w:type="dxa"/>
          </w:tcPr>
          <w:p w:rsidR="00C135F3" w:rsidRPr="00B64A94" w:rsidRDefault="003169F5" w:rsidP="00C135F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C135F3" w:rsidRPr="00B64A94" w:rsidRDefault="00C135F3" w:rsidP="00567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F3" w:rsidRPr="00B64A94" w:rsidRDefault="003169F5" w:rsidP="00567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učenika će se osvijestiti potreba</w:t>
            </w:r>
            <w:r w:rsidR="00C135F3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odgovornog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ponašanja u prometu i poštivanja</w:t>
            </w:r>
            <w:r w:rsidR="00C135F3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prometnih pravila.</w:t>
            </w:r>
          </w:p>
        </w:tc>
      </w:tr>
      <w:tr w:rsidR="00B64A94" w:rsidRPr="00B64A94" w:rsidTr="00C135F3">
        <w:trPr>
          <w:trHeight w:val="79"/>
        </w:trPr>
        <w:tc>
          <w:tcPr>
            <w:tcW w:w="2268" w:type="dxa"/>
          </w:tcPr>
          <w:p w:rsidR="00C135F3" w:rsidRPr="00B64A94" w:rsidRDefault="00C135F3" w:rsidP="00C135F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C135F3" w:rsidRPr="00B64A94" w:rsidRDefault="00C135F3" w:rsidP="0056731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A1F" w:rsidRPr="00B64A94" w:rsidTr="00C135F3">
        <w:trPr>
          <w:trHeight w:val="998"/>
        </w:trPr>
        <w:tc>
          <w:tcPr>
            <w:tcW w:w="2268" w:type="dxa"/>
          </w:tcPr>
          <w:p w:rsidR="00C135F3" w:rsidRPr="00B64A94" w:rsidRDefault="00C135F3" w:rsidP="003169F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3169F5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C135F3" w:rsidRPr="00B64A94" w:rsidRDefault="00C135F3" w:rsidP="0056731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Pismeni radovi i prezentacije.</w:t>
            </w:r>
          </w:p>
        </w:tc>
      </w:tr>
    </w:tbl>
    <w:p w:rsidR="00470DA5" w:rsidRPr="00B64A94" w:rsidRDefault="00470DA5" w:rsidP="00C135F3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D64FB1" w:rsidRDefault="00916E27" w:rsidP="00FA505C">
      <w:pPr>
        <w:pStyle w:val="Naslov2"/>
        <w:numPr>
          <w:ilvl w:val="0"/>
          <w:numId w:val="0"/>
        </w:numPr>
      </w:pPr>
      <w:bookmarkStart w:id="73" w:name="_Toc146103785"/>
      <w:r>
        <w:t>9.8</w:t>
      </w:r>
      <w:r w:rsidR="004E1A05" w:rsidRPr="00B64A94">
        <w:t xml:space="preserve">. </w:t>
      </w:r>
      <w:r w:rsidR="00D64FB1" w:rsidRPr="00B64A94">
        <w:t xml:space="preserve"> </w:t>
      </w:r>
      <w:r w:rsidR="00D64FB1" w:rsidRPr="003169F5">
        <w:t>Prometni znakovi</w:t>
      </w:r>
      <w:bookmarkEnd w:id="73"/>
    </w:p>
    <w:p w:rsidR="00FA505C" w:rsidRPr="00FA505C" w:rsidRDefault="00FA505C" w:rsidP="00FA505C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6"/>
        <w:gridCol w:w="6754"/>
      </w:tblGrid>
      <w:tr w:rsidR="00B64A94" w:rsidRPr="00B64A94" w:rsidTr="005D375B">
        <w:tc>
          <w:tcPr>
            <w:tcW w:w="2268" w:type="dxa"/>
          </w:tcPr>
          <w:p w:rsidR="00D64FB1" w:rsidRPr="00B64A94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D64FB1" w:rsidRPr="00B64A94" w:rsidRDefault="00D64FB1" w:rsidP="00832C4F">
            <w:pPr>
              <w:pStyle w:val="Odlomakpopisa"/>
              <w:tabs>
                <w:tab w:val="left" w:pos="900"/>
                <w:tab w:val="center" w:pos="326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832C4F">
              <w:rPr>
                <w:rFonts w:ascii="Times New Roman" w:hAnsi="Times New Roman" w:cs="Times New Roman"/>
                <w:sz w:val="24"/>
                <w:szCs w:val="24"/>
              </w:rPr>
              <w:t>Mirjana Prusac</w:t>
            </w:r>
            <w:r w:rsidR="00832C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4FB1" w:rsidRPr="00B64A94" w:rsidRDefault="005960B0" w:rsidP="0056731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 w:rsidR="00A310DE">
              <w:rPr>
                <w:rFonts w:ascii="Times New Roman" w:hAnsi="Times New Roman" w:cs="Times New Roman"/>
                <w:sz w:val="24"/>
                <w:szCs w:val="24"/>
              </w:rPr>
              <w:t>2. razreda</w:t>
            </w:r>
          </w:p>
        </w:tc>
      </w:tr>
      <w:tr w:rsidR="00B64A94" w:rsidRPr="00B64A94" w:rsidTr="005D375B">
        <w:tc>
          <w:tcPr>
            <w:tcW w:w="2268" w:type="dxa"/>
          </w:tcPr>
          <w:p w:rsidR="00D64FB1" w:rsidRPr="00B64A94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D64FB1" w:rsidRPr="00B64A94" w:rsidRDefault="00D64FB1" w:rsidP="0056731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1 sat</w:t>
            </w:r>
          </w:p>
        </w:tc>
      </w:tr>
      <w:tr w:rsidR="00B64A94" w:rsidRPr="00B64A94" w:rsidTr="005D375B">
        <w:tc>
          <w:tcPr>
            <w:tcW w:w="2268" w:type="dxa"/>
          </w:tcPr>
          <w:p w:rsidR="00D64FB1" w:rsidRPr="00B64A94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D64FB1" w:rsidRPr="00B64A94" w:rsidRDefault="00D64FB1" w:rsidP="0056731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B1" w:rsidRPr="00B64A94" w:rsidRDefault="00D64FB1" w:rsidP="0056731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Upoznati prometne znakove u blizini škole i njihovo značenje. </w:t>
            </w:r>
          </w:p>
        </w:tc>
      </w:tr>
      <w:tr w:rsidR="00B64A94" w:rsidRPr="00B64A94" w:rsidTr="005D375B">
        <w:tc>
          <w:tcPr>
            <w:tcW w:w="2268" w:type="dxa"/>
          </w:tcPr>
          <w:p w:rsidR="00D64FB1" w:rsidRPr="00B64A94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D64FB1" w:rsidRPr="00B64A94" w:rsidRDefault="00D64FB1" w:rsidP="0056731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B1" w:rsidRPr="00B64A94" w:rsidRDefault="00D64FB1" w:rsidP="0056731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Razgledavanje prometnih znakova uz obližnju prometnicu. </w:t>
            </w:r>
          </w:p>
        </w:tc>
      </w:tr>
      <w:tr w:rsidR="00B64A94" w:rsidRPr="00B64A94" w:rsidTr="005D375B">
        <w:tc>
          <w:tcPr>
            <w:tcW w:w="2268" w:type="dxa"/>
          </w:tcPr>
          <w:p w:rsidR="00D64FB1" w:rsidRPr="00B64A94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D64FB1" w:rsidRPr="00B64A94" w:rsidRDefault="00832C4F" w:rsidP="0056731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  <w:r w:rsidR="00FF14A8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A3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4FB1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A94" w:rsidRPr="00B64A94" w:rsidTr="005D375B">
        <w:tc>
          <w:tcPr>
            <w:tcW w:w="2268" w:type="dxa"/>
          </w:tcPr>
          <w:p w:rsidR="00D64FB1" w:rsidRPr="00B64A94" w:rsidRDefault="003169F5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D64FB1" w:rsidRPr="00B64A94" w:rsidRDefault="003169F5" w:rsidP="00567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naučiti poštovati prometne znakove i pravila te će biti osposobljeni za sigurno kretanje prometnicom</w:t>
            </w:r>
          </w:p>
        </w:tc>
      </w:tr>
      <w:tr w:rsidR="00B64A94" w:rsidRPr="00B64A94" w:rsidTr="005D375B">
        <w:trPr>
          <w:trHeight w:val="79"/>
        </w:trPr>
        <w:tc>
          <w:tcPr>
            <w:tcW w:w="2268" w:type="dxa"/>
          </w:tcPr>
          <w:p w:rsidR="00D64FB1" w:rsidRPr="00B64A94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D64FB1" w:rsidRPr="00B64A94" w:rsidRDefault="00D64FB1" w:rsidP="0056731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CF8" w:rsidRPr="00B64A94" w:rsidTr="005D375B">
        <w:trPr>
          <w:trHeight w:val="998"/>
        </w:trPr>
        <w:tc>
          <w:tcPr>
            <w:tcW w:w="2268" w:type="dxa"/>
          </w:tcPr>
          <w:p w:rsidR="00D64FB1" w:rsidRPr="00B64A94" w:rsidRDefault="00D64FB1" w:rsidP="003169F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3169F5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D64FB1" w:rsidRPr="00B64A94" w:rsidRDefault="00D64FB1" w:rsidP="0056731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Pismeni radovi i prezentacije.</w:t>
            </w:r>
          </w:p>
        </w:tc>
      </w:tr>
    </w:tbl>
    <w:p w:rsidR="00CD3D68" w:rsidRPr="00CD3D68" w:rsidRDefault="00CD3D68" w:rsidP="00CD3D68"/>
    <w:p w:rsidR="007B57DD" w:rsidRDefault="00916E27" w:rsidP="00FA505C">
      <w:pPr>
        <w:pStyle w:val="Naslov2"/>
        <w:numPr>
          <w:ilvl w:val="0"/>
          <w:numId w:val="0"/>
        </w:numPr>
      </w:pPr>
      <w:bookmarkStart w:id="74" w:name="_Toc146103786"/>
      <w:r>
        <w:lastRenderedPageBreak/>
        <w:t>9.9</w:t>
      </w:r>
      <w:r w:rsidR="0095780E" w:rsidRPr="00B64A94">
        <w:t xml:space="preserve">. </w:t>
      </w:r>
      <w:r w:rsidR="0095780E" w:rsidRPr="00077142">
        <w:t>Snalaženje u prostoru</w:t>
      </w:r>
      <w:bookmarkEnd w:id="74"/>
      <w:r w:rsidR="004E661C" w:rsidRPr="00077142">
        <w:t xml:space="preserve"> </w:t>
      </w:r>
    </w:p>
    <w:p w:rsidR="00FA505C" w:rsidRPr="00FA505C" w:rsidRDefault="00FA505C" w:rsidP="00FA505C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7"/>
        <w:gridCol w:w="6753"/>
      </w:tblGrid>
      <w:tr w:rsidR="00B64A94" w:rsidRPr="00B64A94" w:rsidTr="005D375B">
        <w:tc>
          <w:tcPr>
            <w:tcW w:w="2268" w:type="dxa"/>
          </w:tcPr>
          <w:p w:rsidR="0095780E" w:rsidRPr="00B64A94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95780E" w:rsidRPr="00B64A94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0E" w:rsidRPr="005960B0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B0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077142">
              <w:rPr>
                <w:rFonts w:ascii="Times New Roman" w:hAnsi="Times New Roman" w:cs="Times New Roman"/>
                <w:sz w:val="24"/>
                <w:szCs w:val="24"/>
              </w:rPr>
              <w:t>Ljiljana Klobučar</w:t>
            </w:r>
          </w:p>
          <w:p w:rsidR="0095780E" w:rsidRPr="00B64A94" w:rsidRDefault="004E661C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3</w:t>
            </w:r>
            <w:r w:rsidR="0095780E" w:rsidRPr="00B64A94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</w:tr>
      <w:tr w:rsidR="00B64A94" w:rsidRPr="00B64A94" w:rsidTr="005D375B">
        <w:tc>
          <w:tcPr>
            <w:tcW w:w="2268" w:type="dxa"/>
          </w:tcPr>
          <w:p w:rsidR="0095780E" w:rsidRPr="00B64A94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95780E" w:rsidRPr="00B64A94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3  sata</w:t>
            </w:r>
          </w:p>
        </w:tc>
      </w:tr>
      <w:tr w:rsidR="00B64A94" w:rsidRPr="00B64A94" w:rsidTr="005D375B">
        <w:tc>
          <w:tcPr>
            <w:tcW w:w="2268" w:type="dxa"/>
          </w:tcPr>
          <w:p w:rsidR="0095780E" w:rsidRPr="00B64A94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95780E" w:rsidRPr="00B64A94" w:rsidRDefault="0095780E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Odrediti g</w:t>
            </w:r>
            <w:r w:rsidR="004E661C">
              <w:rPr>
                <w:rFonts w:ascii="Times New Roman" w:hAnsi="Times New Roman" w:cs="Times New Roman"/>
                <w:sz w:val="24"/>
                <w:szCs w:val="24"/>
              </w:rPr>
              <w:t>lavne i sporedne strane svijeta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; odrediti stajalište i obzor; snalaziti se pomoću kompasa s pomoću Sunca ili nekih znakova na zemlji.</w:t>
            </w:r>
          </w:p>
        </w:tc>
      </w:tr>
      <w:tr w:rsidR="00B64A94" w:rsidRPr="00B64A94" w:rsidTr="005D375B">
        <w:tc>
          <w:tcPr>
            <w:tcW w:w="2268" w:type="dxa"/>
          </w:tcPr>
          <w:p w:rsidR="0095780E" w:rsidRPr="00B64A94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95780E" w:rsidRPr="00B64A94" w:rsidRDefault="0095780E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0E" w:rsidRPr="00B64A94" w:rsidRDefault="0095780E" w:rsidP="0095780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Posjetiti i promatrati okolni prostor škole. </w:t>
            </w:r>
          </w:p>
        </w:tc>
      </w:tr>
      <w:tr w:rsidR="00B64A94" w:rsidRPr="00B64A94" w:rsidTr="005D375B">
        <w:tc>
          <w:tcPr>
            <w:tcW w:w="2268" w:type="dxa"/>
          </w:tcPr>
          <w:p w:rsidR="0095780E" w:rsidRPr="00B64A94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95780E" w:rsidRPr="00B64A94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0E" w:rsidRPr="00B64A94" w:rsidRDefault="0095780E" w:rsidP="002722D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Rujan </w:t>
            </w:r>
            <w:r w:rsidR="0007714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56840" w:rsidRPr="00B6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godine </w:t>
            </w:r>
          </w:p>
        </w:tc>
      </w:tr>
      <w:tr w:rsidR="00B64A94" w:rsidRPr="00B64A94" w:rsidTr="005D375B">
        <w:tc>
          <w:tcPr>
            <w:tcW w:w="2268" w:type="dxa"/>
          </w:tcPr>
          <w:p w:rsidR="0095780E" w:rsidRPr="00B64A94" w:rsidRDefault="004E661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95780E" w:rsidRPr="00B64A94" w:rsidRDefault="004E661C" w:rsidP="004E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se naučiti snalaziti u prostoru</w:t>
            </w:r>
            <w:r w:rsidR="0095780E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određivati strane svijeta pomoću kompasa, </w:t>
            </w:r>
            <w:r w:rsidR="0095780E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pomoću Sunca ili nekih znakova na zemlji.</w:t>
            </w:r>
          </w:p>
        </w:tc>
      </w:tr>
      <w:tr w:rsidR="00B64A94" w:rsidRPr="00B64A94" w:rsidTr="005D375B">
        <w:trPr>
          <w:trHeight w:val="79"/>
        </w:trPr>
        <w:tc>
          <w:tcPr>
            <w:tcW w:w="2268" w:type="dxa"/>
          </w:tcPr>
          <w:p w:rsidR="0095780E" w:rsidRPr="00B64A94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95780E" w:rsidRPr="00B64A94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80E" w:rsidRPr="00B64A94" w:rsidTr="005D375B">
        <w:trPr>
          <w:trHeight w:val="998"/>
        </w:trPr>
        <w:tc>
          <w:tcPr>
            <w:tcW w:w="2268" w:type="dxa"/>
          </w:tcPr>
          <w:p w:rsidR="0095780E" w:rsidRPr="00B64A94" w:rsidRDefault="0095780E" w:rsidP="004E661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4E661C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95780E" w:rsidRPr="00B64A94" w:rsidRDefault="0095780E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Pismeni radovi i prezentacije.</w:t>
            </w:r>
          </w:p>
        </w:tc>
      </w:tr>
    </w:tbl>
    <w:p w:rsidR="000F237D" w:rsidRPr="00B64A94" w:rsidRDefault="000F237D" w:rsidP="00F93A5F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95780E" w:rsidRDefault="004E1A05" w:rsidP="00FA505C">
      <w:pPr>
        <w:pStyle w:val="Naslov2"/>
        <w:numPr>
          <w:ilvl w:val="0"/>
          <w:numId w:val="0"/>
        </w:numPr>
      </w:pPr>
      <w:bookmarkStart w:id="75" w:name="_Toc146103787"/>
      <w:r w:rsidRPr="00B64A94">
        <w:t>9.</w:t>
      </w:r>
      <w:r w:rsidR="00916E27" w:rsidRPr="00077142">
        <w:t>10</w:t>
      </w:r>
      <w:r w:rsidR="0095780E" w:rsidRPr="00077142">
        <w:t>. Plan mjesta</w:t>
      </w:r>
      <w:bookmarkEnd w:id="75"/>
      <w:r w:rsidR="00466559" w:rsidRPr="00077142">
        <w:t xml:space="preserve"> </w:t>
      </w:r>
    </w:p>
    <w:p w:rsidR="00FA505C" w:rsidRPr="00FA505C" w:rsidRDefault="00FA505C" w:rsidP="00FA505C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7"/>
        <w:gridCol w:w="6753"/>
      </w:tblGrid>
      <w:tr w:rsidR="00B64A94" w:rsidRPr="00B64A94" w:rsidTr="005D375B">
        <w:tc>
          <w:tcPr>
            <w:tcW w:w="2268" w:type="dxa"/>
          </w:tcPr>
          <w:p w:rsidR="0095780E" w:rsidRPr="00B64A94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95780E" w:rsidRPr="00B64A94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0E" w:rsidRPr="00B64A94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077142">
              <w:rPr>
                <w:rFonts w:ascii="Times New Roman" w:hAnsi="Times New Roman" w:cs="Times New Roman"/>
                <w:sz w:val="24"/>
                <w:szCs w:val="24"/>
              </w:rPr>
              <w:t>Ljiljana Klobučar</w:t>
            </w:r>
          </w:p>
          <w:p w:rsidR="0095780E" w:rsidRPr="00B64A94" w:rsidRDefault="001F0697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3</w:t>
            </w:r>
            <w:r w:rsidR="0095780E" w:rsidRPr="00B64A94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</w:tr>
      <w:tr w:rsidR="00B64A94" w:rsidRPr="00B64A94" w:rsidTr="005D375B">
        <w:tc>
          <w:tcPr>
            <w:tcW w:w="2268" w:type="dxa"/>
          </w:tcPr>
          <w:p w:rsidR="0095780E" w:rsidRPr="00B64A94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95780E" w:rsidRPr="00B64A94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2  sata</w:t>
            </w:r>
          </w:p>
        </w:tc>
      </w:tr>
      <w:tr w:rsidR="00B64A94" w:rsidRPr="00B64A94" w:rsidTr="005D375B">
        <w:tc>
          <w:tcPr>
            <w:tcW w:w="2268" w:type="dxa"/>
          </w:tcPr>
          <w:p w:rsidR="0095780E" w:rsidRPr="00B64A94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95780E" w:rsidRPr="00B64A94" w:rsidRDefault="0095780E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Snalaziti se na planu mjesta (bliža okolica škole).</w:t>
            </w:r>
          </w:p>
        </w:tc>
      </w:tr>
      <w:tr w:rsidR="00B64A94" w:rsidRPr="00B64A94" w:rsidTr="005D375B">
        <w:tc>
          <w:tcPr>
            <w:tcW w:w="2268" w:type="dxa"/>
          </w:tcPr>
          <w:p w:rsidR="0095780E" w:rsidRPr="00B64A94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95780E" w:rsidRPr="00B64A94" w:rsidRDefault="0095780E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0E" w:rsidRPr="00B64A94" w:rsidRDefault="0095780E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Posjetiti i razgledati bližu okolicu škole.</w:t>
            </w:r>
          </w:p>
        </w:tc>
      </w:tr>
      <w:tr w:rsidR="00B64A94" w:rsidRPr="00B64A94" w:rsidTr="005D375B">
        <w:tc>
          <w:tcPr>
            <w:tcW w:w="2268" w:type="dxa"/>
          </w:tcPr>
          <w:p w:rsidR="0095780E" w:rsidRPr="00B64A94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95780E" w:rsidRPr="00B64A94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0E" w:rsidRPr="00B64A94" w:rsidRDefault="0095780E" w:rsidP="002722D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  <w:r w:rsidR="0007714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56840" w:rsidRPr="00B6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 godine </w:t>
            </w:r>
          </w:p>
        </w:tc>
      </w:tr>
      <w:tr w:rsidR="00B64A94" w:rsidRPr="00B64A94" w:rsidTr="005D375B">
        <w:tc>
          <w:tcPr>
            <w:tcW w:w="2268" w:type="dxa"/>
          </w:tcPr>
          <w:p w:rsidR="0095780E" w:rsidRPr="00B64A94" w:rsidRDefault="001F0697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95780E" w:rsidRPr="00B64A94" w:rsidRDefault="0095780E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0E" w:rsidRPr="00B64A94" w:rsidRDefault="001F0697" w:rsidP="001F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Učenici će se moći snalaziti</w:t>
            </w:r>
            <w:r w:rsidR="0095780E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na planovima mjesta</w:t>
            </w:r>
            <w:r w:rsidR="00DC5699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Učenici će se</w:t>
            </w:r>
            <w:r w:rsidR="00DC5699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temelju plana  mjesta snalaziti</w:t>
            </w:r>
            <w:r w:rsidR="00DC5699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u prirodi.</w:t>
            </w:r>
          </w:p>
        </w:tc>
      </w:tr>
      <w:tr w:rsidR="00B64A94" w:rsidRPr="00B64A94" w:rsidTr="005D375B">
        <w:trPr>
          <w:trHeight w:val="79"/>
        </w:trPr>
        <w:tc>
          <w:tcPr>
            <w:tcW w:w="2268" w:type="dxa"/>
          </w:tcPr>
          <w:p w:rsidR="0095780E" w:rsidRPr="00B64A94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6948" w:type="dxa"/>
          </w:tcPr>
          <w:p w:rsidR="0095780E" w:rsidRPr="00B64A94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CF8" w:rsidRPr="00B64A94" w:rsidTr="005D375B">
        <w:trPr>
          <w:trHeight w:val="998"/>
        </w:trPr>
        <w:tc>
          <w:tcPr>
            <w:tcW w:w="2268" w:type="dxa"/>
          </w:tcPr>
          <w:p w:rsidR="0095780E" w:rsidRPr="00B64A94" w:rsidRDefault="001F0697" w:rsidP="001F0697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praćenja i provedbe ishoda</w:t>
            </w:r>
          </w:p>
        </w:tc>
        <w:tc>
          <w:tcPr>
            <w:tcW w:w="6948" w:type="dxa"/>
          </w:tcPr>
          <w:p w:rsidR="0095780E" w:rsidRPr="00B64A94" w:rsidRDefault="0095780E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Pismeni radovi i prezentacije.</w:t>
            </w:r>
          </w:p>
        </w:tc>
      </w:tr>
    </w:tbl>
    <w:p w:rsidR="00470DA5" w:rsidRDefault="00470DA5" w:rsidP="0065005C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8134C2" w:rsidRDefault="00D33187" w:rsidP="00077142">
      <w:pPr>
        <w:pStyle w:val="Naslov2"/>
        <w:numPr>
          <w:ilvl w:val="0"/>
          <w:numId w:val="0"/>
        </w:numPr>
        <w:ind w:left="576"/>
      </w:pPr>
      <w:bookmarkStart w:id="76" w:name="_Toc146103788"/>
      <w:r>
        <w:t>9.11</w:t>
      </w:r>
      <w:r w:rsidR="002B62D9" w:rsidRPr="005F78B2">
        <w:t>. Knjižnica – upoznavanje školske knjižnice</w:t>
      </w:r>
      <w:bookmarkEnd w:id="76"/>
    </w:p>
    <w:p w:rsidR="00077142" w:rsidRPr="00077142" w:rsidRDefault="00077142" w:rsidP="00077142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7"/>
        <w:gridCol w:w="6753"/>
      </w:tblGrid>
      <w:tr w:rsidR="002B62D9" w:rsidRPr="00B64A94" w:rsidTr="001E7E46">
        <w:tc>
          <w:tcPr>
            <w:tcW w:w="2268" w:type="dxa"/>
          </w:tcPr>
          <w:p w:rsidR="002B62D9" w:rsidRPr="00B64A94" w:rsidRDefault="002B62D9" w:rsidP="001E7E46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B62D9" w:rsidRPr="00B64A94" w:rsidRDefault="002B62D9" w:rsidP="001E7E46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D9" w:rsidRDefault="002B62D9" w:rsidP="002B62D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832C4F">
              <w:rPr>
                <w:rFonts w:ascii="Times New Roman" w:hAnsi="Times New Roman" w:cs="Times New Roman"/>
                <w:sz w:val="24"/>
                <w:szCs w:val="24"/>
              </w:rPr>
              <w:t>Olivera Mazija</w:t>
            </w:r>
          </w:p>
          <w:p w:rsidR="002B62D9" w:rsidRPr="00B64A94" w:rsidRDefault="002B62D9" w:rsidP="002B62D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1. razreda</w:t>
            </w:r>
          </w:p>
        </w:tc>
      </w:tr>
      <w:tr w:rsidR="002B62D9" w:rsidRPr="00B64A94" w:rsidTr="001E7E46">
        <w:tc>
          <w:tcPr>
            <w:tcW w:w="2268" w:type="dxa"/>
          </w:tcPr>
          <w:p w:rsidR="002B62D9" w:rsidRPr="00B64A94" w:rsidRDefault="002B62D9" w:rsidP="001E7E46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B62D9" w:rsidRPr="00B64A94" w:rsidRDefault="002B62D9" w:rsidP="001E7E46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2  sata</w:t>
            </w:r>
          </w:p>
        </w:tc>
      </w:tr>
      <w:tr w:rsidR="002B62D9" w:rsidRPr="00B64A94" w:rsidTr="001E7E46">
        <w:tc>
          <w:tcPr>
            <w:tcW w:w="2268" w:type="dxa"/>
          </w:tcPr>
          <w:p w:rsidR="002B62D9" w:rsidRPr="00B64A94" w:rsidRDefault="002B62D9" w:rsidP="001E7E46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2B62D9" w:rsidRPr="00B64A94" w:rsidRDefault="002B62D9" w:rsidP="001E7E4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Upoznati školsku knjižnicu i znati čemu služi knjižnica, te razlikovati knjižnicu od knjižare. </w:t>
            </w:r>
          </w:p>
        </w:tc>
      </w:tr>
      <w:tr w:rsidR="002B62D9" w:rsidRPr="00B64A94" w:rsidTr="001E7E46">
        <w:tc>
          <w:tcPr>
            <w:tcW w:w="2268" w:type="dxa"/>
          </w:tcPr>
          <w:p w:rsidR="002B62D9" w:rsidRPr="00B64A94" w:rsidRDefault="002B62D9" w:rsidP="001E7E46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B62D9" w:rsidRPr="00B64A94" w:rsidRDefault="002B62D9" w:rsidP="001E7E4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D9" w:rsidRPr="00B64A94" w:rsidRDefault="002B62D9" w:rsidP="001E7E4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školskoj knjižnici.</w:t>
            </w:r>
          </w:p>
        </w:tc>
      </w:tr>
      <w:tr w:rsidR="002B62D9" w:rsidRPr="00B64A94" w:rsidTr="001E7E46">
        <w:tc>
          <w:tcPr>
            <w:tcW w:w="2268" w:type="dxa"/>
          </w:tcPr>
          <w:p w:rsidR="002B62D9" w:rsidRPr="00B64A94" w:rsidRDefault="002B62D9" w:rsidP="001E7E46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B62D9" w:rsidRPr="00B64A94" w:rsidRDefault="002B62D9" w:rsidP="001E7E46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D9" w:rsidRPr="00B64A94" w:rsidRDefault="002B62D9" w:rsidP="001E7E46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C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.  godine </w:t>
            </w:r>
          </w:p>
        </w:tc>
      </w:tr>
      <w:tr w:rsidR="002B62D9" w:rsidRPr="00B64A94" w:rsidTr="001E7E46">
        <w:tc>
          <w:tcPr>
            <w:tcW w:w="2268" w:type="dxa"/>
          </w:tcPr>
          <w:p w:rsidR="002B62D9" w:rsidRPr="00B64A94" w:rsidRDefault="002B62D9" w:rsidP="001E7E46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2B62D9" w:rsidRPr="00B64A94" w:rsidRDefault="002B62D9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D9" w:rsidRPr="00B64A94" w:rsidRDefault="002B62D9" w:rsidP="002B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će moći odgovorno čuvati posuđene knjige i vraćati knjige u knjižnicu na vrijeme. Pobuđivanje interesa za čitanje. </w:t>
            </w:r>
          </w:p>
        </w:tc>
      </w:tr>
      <w:tr w:rsidR="002B62D9" w:rsidRPr="00B64A94" w:rsidTr="001E7E46">
        <w:trPr>
          <w:trHeight w:val="79"/>
        </w:trPr>
        <w:tc>
          <w:tcPr>
            <w:tcW w:w="2268" w:type="dxa"/>
          </w:tcPr>
          <w:p w:rsidR="002B62D9" w:rsidRPr="00B64A94" w:rsidRDefault="002B62D9" w:rsidP="001E7E46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B62D9" w:rsidRPr="00B64A94" w:rsidRDefault="002B62D9" w:rsidP="001E7E46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62D9" w:rsidRPr="00B64A94" w:rsidTr="001E7E46">
        <w:trPr>
          <w:trHeight w:val="998"/>
        </w:trPr>
        <w:tc>
          <w:tcPr>
            <w:tcW w:w="2268" w:type="dxa"/>
          </w:tcPr>
          <w:p w:rsidR="002B62D9" w:rsidRPr="00B64A94" w:rsidRDefault="002B62D9" w:rsidP="001E7E46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praćenja i provedbe ishoda</w:t>
            </w:r>
          </w:p>
        </w:tc>
        <w:tc>
          <w:tcPr>
            <w:tcW w:w="6948" w:type="dxa"/>
          </w:tcPr>
          <w:p w:rsidR="002B62D9" w:rsidRPr="00B64A94" w:rsidRDefault="002B62D9" w:rsidP="001E7E4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Pismeni radovi i prezentacije.</w:t>
            </w:r>
          </w:p>
        </w:tc>
      </w:tr>
    </w:tbl>
    <w:p w:rsidR="002B62D9" w:rsidRPr="002B62D9" w:rsidRDefault="002B62D9" w:rsidP="0065005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07AC9" w:rsidRPr="00A310DE" w:rsidRDefault="00D33187" w:rsidP="00FA505C">
      <w:pPr>
        <w:pStyle w:val="Naslov2"/>
        <w:numPr>
          <w:ilvl w:val="0"/>
          <w:numId w:val="0"/>
        </w:numPr>
      </w:pPr>
      <w:bookmarkStart w:id="77" w:name="_Toc146103789"/>
      <w:r>
        <w:t>9.12</w:t>
      </w:r>
      <w:r w:rsidR="00A310DE">
        <w:t>.</w:t>
      </w:r>
      <w:r w:rsidR="00456120" w:rsidRPr="00A310DE">
        <w:t xml:space="preserve"> </w:t>
      </w:r>
      <w:r w:rsidR="00DC5699" w:rsidRPr="00A310DE">
        <w:t>Posjet pravoslavnoj crkvi Sv. Duha u Donjem Lapcu</w:t>
      </w:r>
      <w:bookmarkEnd w:id="77"/>
    </w:p>
    <w:p w:rsidR="00A07AC9" w:rsidRPr="00B64A94" w:rsidRDefault="00A07AC9" w:rsidP="00A07AC9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7"/>
        <w:gridCol w:w="6753"/>
      </w:tblGrid>
      <w:tr w:rsidR="00B64A94" w:rsidRPr="00B64A94" w:rsidTr="005D375B">
        <w:tc>
          <w:tcPr>
            <w:tcW w:w="2268" w:type="dxa"/>
          </w:tcPr>
          <w:p w:rsidR="00DC5699" w:rsidRPr="00B64A94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DC5699" w:rsidRPr="00B64A94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99" w:rsidRPr="00B64A94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Vjeroučitelj </w:t>
            </w:r>
            <w:r w:rsidR="004413A2" w:rsidRPr="00B64A94">
              <w:rPr>
                <w:rFonts w:ascii="Times New Roman" w:hAnsi="Times New Roman" w:cs="Times New Roman"/>
                <w:sz w:val="24"/>
                <w:szCs w:val="24"/>
              </w:rPr>
              <w:t>Predrag Sušić</w:t>
            </w:r>
          </w:p>
          <w:p w:rsidR="00DC5699" w:rsidRPr="00B64A94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Učenici  od 1.  do 8. razreda koji pohađaju pravoslavni vjeronauk</w:t>
            </w:r>
          </w:p>
        </w:tc>
      </w:tr>
      <w:tr w:rsidR="00B64A94" w:rsidRPr="00B64A94" w:rsidTr="005D375B">
        <w:tc>
          <w:tcPr>
            <w:tcW w:w="2268" w:type="dxa"/>
          </w:tcPr>
          <w:p w:rsidR="00DC5699" w:rsidRPr="00B64A94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DC5699" w:rsidRPr="00B64A94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2  sata</w:t>
            </w:r>
          </w:p>
        </w:tc>
      </w:tr>
      <w:tr w:rsidR="00B64A94" w:rsidRPr="00B64A94" w:rsidTr="005D375B">
        <w:tc>
          <w:tcPr>
            <w:tcW w:w="2268" w:type="dxa"/>
          </w:tcPr>
          <w:p w:rsidR="00DC5699" w:rsidRPr="00B64A94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DC5699" w:rsidRPr="00B64A94" w:rsidRDefault="00DC5699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0D" w:rsidRPr="00B64A94" w:rsidRDefault="0024110D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Zajednički sa </w:t>
            </w:r>
            <w:r w:rsidR="002D11F1">
              <w:rPr>
                <w:rFonts w:ascii="Times New Roman" w:hAnsi="Times New Roman" w:cs="Times New Roman"/>
                <w:sz w:val="24"/>
                <w:szCs w:val="24"/>
              </w:rPr>
              <w:t>učenicima obilježiti blagdan  Sv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. Save – Svetosav</w:t>
            </w:r>
            <w:r w:rsidR="00DD3429" w:rsidRPr="00B64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ka akademija</w:t>
            </w:r>
          </w:p>
          <w:p w:rsidR="0024110D" w:rsidRPr="00B64A94" w:rsidRDefault="0024110D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5D375B">
        <w:tc>
          <w:tcPr>
            <w:tcW w:w="2268" w:type="dxa"/>
          </w:tcPr>
          <w:p w:rsidR="00DC5699" w:rsidRPr="00B64A94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Način realizacije aktivnosti, programa ili projekta</w:t>
            </w:r>
          </w:p>
        </w:tc>
        <w:tc>
          <w:tcPr>
            <w:tcW w:w="6948" w:type="dxa"/>
          </w:tcPr>
          <w:p w:rsidR="00DC5699" w:rsidRPr="00B64A94" w:rsidRDefault="00DC5699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99" w:rsidRPr="00B64A94" w:rsidRDefault="0024110D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Posjet učenika pravoslavnoj crkvi hramu Sv. Duha u Donjem Lapcu i sudjelovanje na liturgiji .</w:t>
            </w:r>
          </w:p>
        </w:tc>
      </w:tr>
      <w:tr w:rsidR="00B64A94" w:rsidRPr="00B64A94" w:rsidTr="008134C2">
        <w:tc>
          <w:tcPr>
            <w:tcW w:w="2268" w:type="dxa"/>
          </w:tcPr>
          <w:p w:rsidR="00DC5699" w:rsidRPr="00B64A94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C5699" w:rsidRPr="00B64A94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99" w:rsidRPr="00B64A94" w:rsidRDefault="00CB471B" w:rsidP="002722D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  <w:r w:rsidR="0024110D" w:rsidRPr="00AF6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C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56840" w:rsidRPr="00AF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110D" w:rsidRPr="00AF6720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</w:p>
        </w:tc>
      </w:tr>
      <w:tr w:rsidR="00B64A94" w:rsidRPr="00B64A94" w:rsidTr="005D375B">
        <w:tc>
          <w:tcPr>
            <w:tcW w:w="2268" w:type="dxa"/>
          </w:tcPr>
          <w:p w:rsidR="00DC5699" w:rsidRPr="00B64A94" w:rsidRDefault="008862A6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DC5699" w:rsidRPr="00B64A94" w:rsidRDefault="00DC5699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0D" w:rsidRPr="00B64A94" w:rsidRDefault="0024110D" w:rsidP="0088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Obilježavanje blagdana Svetog Save i upoznavanje učenika sa sakralnim objektima i samom kulturnom i vjerskom baštinom. </w:t>
            </w:r>
            <w:r w:rsidR="008862A6">
              <w:rPr>
                <w:rFonts w:ascii="Times New Roman" w:hAnsi="Times New Roman" w:cs="Times New Roman"/>
                <w:sz w:val="24"/>
                <w:szCs w:val="24"/>
              </w:rPr>
              <w:t>Učenici će razvijati religiozne osjećaje i navike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A94" w:rsidRPr="00B64A94" w:rsidTr="005D375B">
        <w:trPr>
          <w:trHeight w:val="79"/>
        </w:trPr>
        <w:tc>
          <w:tcPr>
            <w:tcW w:w="2268" w:type="dxa"/>
          </w:tcPr>
          <w:p w:rsidR="00DC5699" w:rsidRPr="00B64A94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DC5699" w:rsidRPr="00B64A94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2E9" w:rsidRPr="00B64A94" w:rsidTr="005D375B">
        <w:trPr>
          <w:trHeight w:val="998"/>
        </w:trPr>
        <w:tc>
          <w:tcPr>
            <w:tcW w:w="2268" w:type="dxa"/>
          </w:tcPr>
          <w:p w:rsidR="00DC5699" w:rsidRPr="00B64A94" w:rsidRDefault="00DC5699" w:rsidP="001C7AFF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1C7AFF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DC5699" w:rsidRPr="00B64A94" w:rsidRDefault="00DC5699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0D" w:rsidRPr="00B64A94" w:rsidRDefault="0024110D" w:rsidP="00470FD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Kroz različite radove učenika</w:t>
            </w:r>
            <w:r w:rsidR="00470FD1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134C2">
              <w:rPr>
                <w:rFonts w:ascii="Times New Roman" w:hAnsi="Times New Roman" w:cs="Times New Roman"/>
                <w:sz w:val="24"/>
                <w:szCs w:val="24"/>
              </w:rPr>
              <w:t xml:space="preserve"> pisane, likovne, glazbene i sl</w:t>
            </w:r>
          </w:p>
        </w:tc>
      </w:tr>
    </w:tbl>
    <w:p w:rsidR="00C86A36" w:rsidRPr="00B64A94" w:rsidRDefault="00C86A36" w:rsidP="00DC5699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DC5699" w:rsidRPr="00A310DE" w:rsidRDefault="00D33187" w:rsidP="00DE54B5">
      <w:pPr>
        <w:pStyle w:val="Naslov2"/>
        <w:numPr>
          <w:ilvl w:val="0"/>
          <w:numId w:val="0"/>
        </w:numPr>
      </w:pPr>
      <w:bookmarkStart w:id="78" w:name="_Toc146103790"/>
      <w:r>
        <w:t>9.13</w:t>
      </w:r>
      <w:r w:rsidR="00A310DE">
        <w:t>.</w:t>
      </w:r>
      <w:r w:rsidR="00456120" w:rsidRPr="00A310DE">
        <w:t xml:space="preserve"> </w:t>
      </w:r>
      <w:r w:rsidR="00274CD3" w:rsidRPr="00A310DE">
        <w:t xml:space="preserve">Obilazak </w:t>
      </w:r>
      <w:r w:rsidR="0024110D" w:rsidRPr="00A310DE">
        <w:t xml:space="preserve"> kulturnih znamenitosti </w:t>
      </w:r>
      <w:r w:rsidR="00274CD3" w:rsidRPr="00A310DE">
        <w:t>mjesta</w:t>
      </w:r>
      <w:bookmarkEnd w:id="78"/>
      <w:r w:rsidR="00274CD3" w:rsidRPr="00A310DE">
        <w:t xml:space="preserve"> </w:t>
      </w:r>
    </w:p>
    <w:p w:rsidR="00274CD3" w:rsidRPr="00B64A94" w:rsidRDefault="00274CD3" w:rsidP="00274CD3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6"/>
        <w:gridCol w:w="6754"/>
      </w:tblGrid>
      <w:tr w:rsidR="00B64A94" w:rsidRPr="00B64A94" w:rsidTr="005D375B"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74CD3" w:rsidRPr="00B64A94" w:rsidRDefault="0007539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</w:t>
            </w:r>
            <w:r w:rsidR="007612E9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CD3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Radmila Kuga i Ljubica Godeč</w:t>
            </w:r>
          </w:p>
          <w:p w:rsidR="00274CD3" w:rsidRPr="00B64A94" w:rsidRDefault="00D1610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od 1</w:t>
            </w:r>
            <w:r w:rsidR="00470FD1" w:rsidRPr="00B64A94">
              <w:rPr>
                <w:rFonts w:ascii="Times New Roman" w:hAnsi="Times New Roman" w:cs="Times New Roman"/>
                <w:sz w:val="24"/>
                <w:szCs w:val="24"/>
              </w:rPr>
              <w:t>.  do 8. r</w:t>
            </w:r>
            <w:r w:rsidR="00274CD3" w:rsidRPr="00B64A94">
              <w:rPr>
                <w:rFonts w:ascii="Times New Roman" w:hAnsi="Times New Roman" w:cs="Times New Roman"/>
                <w:sz w:val="24"/>
                <w:szCs w:val="24"/>
              </w:rPr>
              <w:t>azreda koji pohađaju dodatnu nastavu pr</w:t>
            </w:r>
            <w:r w:rsidR="00470FD1" w:rsidRPr="00B64A94">
              <w:rPr>
                <w:rFonts w:ascii="Times New Roman" w:hAnsi="Times New Roman" w:cs="Times New Roman"/>
                <w:sz w:val="24"/>
                <w:szCs w:val="24"/>
              </w:rPr>
              <w:t>ograma za nacionalne manjine – M</w:t>
            </w:r>
            <w:r w:rsidR="00274CD3" w:rsidRPr="00B64A94">
              <w:rPr>
                <w:rFonts w:ascii="Times New Roman" w:hAnsi="Times New Roman" w:cs="Times New Roman"/>
                <w:sz w:val="24"/>
                <w:szCs w:val="24"/>
              </w:rPr>
              <w:t>odel c</w:t>
            </w:r>
          </w:p>
        </w:tc>
      </w:tr>
      <w:tr w:rsidR="00B64A94" w:rsidRPr="00B64A94" w:rsidTr="005D375B"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 4 sata </w:t>
            </w:r>
          </w:p>
        </w:tc>
      </w:tr>
      <w:tr w:rsidR="00B64A94" w:rsidRPr="00B64A94" w:rsidTr="005D375B"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6F3B01" w:rsidRPr="00B64A94" w:rsidRDefault="006F3B01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Upoznati se sa znamenitostima i kulturnim ustanovama općine Donji Lapac</w:t>
            </w:r>
          </w:p>
        </w:tc>
      </w:tr>
      <w:tr w:rsidR="00B64A94" w:rsidRPr="00B64A94" w:rsidTr="005D375B"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74CD3" w:rsidRPr="00B64A94" w:rsidRDefault="00274CD3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Pr="00B64A94" w:rsidRDefault="006F3B01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Posjet gradskoj knjižnici, muzeju te kulturnim znamenitostima i spomenicima prošlosti i sadašnjosti.</w:t>
            </w:r>
          </w:p>
        </w:tc>
      </w:tr>
      <w:tr w:rsidR="00B64A94" w:rsidRPr="00B64A94" w:rsidTr="005D375B"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Pr="00B64A94" w:rsidRDefault="006F3B01" w:rsidP="002B62D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r w:rsidR="002B62D9">
              <w:rPr>
                <w:rFonts w:ascii="Times New Roman" w:hAnsi="Times New Roman" w:cs="Times New Roman"/>
                <w:sz w:val="24"/>
                <w:szCs w:val="24"/>
              </w:rPr>
              <w:t>školske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godine </w:t>
            </w:r>
            <w:r w:rsidR="00832C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56840" w:rsidRPr="00B6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2C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70FD1" w:rsidRPr="00B6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A94" w:rsidRPr="00B64A94" w:rsidTr="005D375B">
        <w:tc>
          <w:tcPr>
            <w:tcW w:w="2268" w:type="dxa"/>
          </w:tcPr>
          <w:p w:rsidR="00274CD3" w:rsidRPr="00B64A94" w:rsidRDefault="0007539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274CD3" w:rsidRPr="00B64A94" w:rsidRDefault="00075393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ostvariti osobni kontakt</w:t>
            </w:r>
            <w:r w:rsidR="006F3B01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sa različitim kulturnim spomenicima i ustanovama,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će se upoznati </w:t>
            </w:r>
            <w:r w:rsidR="00CA554D">
              <w:rPr>
                <w:rFonts w:ascii="Times New Roman" w:hAnsi="Times New Roman" w:cs="Times New Roman"/>
                <w:sz w:val="24"/>
                <w:szCs w:val="24"/>
              </w:rPr>
              <w:t>sa povijesnim zbivanjima.</w:t>
            </w:r>
          </w:p>
        </w:tc>
      </w:tr>
      <w:tr w:rsidR="00B64A94" w:rsidRPr="00B64A94" w:rsidTr="00C86A36">
        <w:trPr>
          <w:trHeight w:val="79"/>
        </w:trPr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2E9" w:rsidRPr="00B64A94" w:rsidTr="005D375B">
        <w:trPr>
          <w:trHeight w:val="998"/>
        </w:trPr>
        <w:tc>
          <w:tcPr>
            <w:tcW w:w="2268" w:type="dxa"/>
          </w:tcPr>
          <w:p w:rsidR="00274CD3" w:rsidRPr="00B64A94" w:rsidRDefault="00274CD3" w:rsidP="0007539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075393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274CD3" w:rsidRPr="00B64A94" w:rsidRDefault="006F3B01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Stupanj usvojenosti predočenih znanja, vještina i zalaganja u izradi radova i plakata.</w:t>
            </w:r>
          </w:p>
        </w:tc>
      </w:tr>
    </w:tbl>
    <w:p w:rsidR="00825086" w:rsidRPr="000C5F2A" w:rsidRDefault="00825086" w:rsidP="000C5F2A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274CD3" w:rsidRPr="00B64A94" w:rsidRDefault="00DE54B5" w:rsidP="00DE54B5">
      <w:pPr>
        <w:pStyle w:val="Naslov1"/>
        <w:numPr>
          <w:ilvl w:val="0"/>
          <w:numId w:val="0"/>
        </w:numPr>
      </w:pPr>
      <w:bookmarkStart w:id="79" w:name="_Toc146103791"/>
      <w:r>
        <w:lastRenderedPageBreak/>
        <w:t xml:space="preserve">10. </w:t>
      </w:r>
      <w:r w:rsidR="00274CD3" w:rsidRPr="00B64A94">
        <w:t>IZLETI I EKSKURZIJE UČENIKA</w:t>
      </w:r>
      <w:bookmarkEnd w:id="79"/>
    </w:p>
    <w:p w:rsidR="00274CD3" w:rsidRPr="00B64A94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274CD3" w:rsidRPr="00B64A94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274CD3" w:rsidRPr="00B64A94" w:rsidRDefault="00274CD3" w:rsidP="00DE54B5">
      <w:pPr>
        <w:pStyle w:val="Naslov2"/>
        <w:numPr>
          <w:ilvl w:val="0"/>
          <w:numId w:val="0"/>
        </w:numPr>
      </w:pPr>
      <w:bookmarkStart w:id="80" w:name="_Toc146103792"/>
      <w:r w:rsidRPr="00B64A94">
        <w:t xml:space="preserve">10.1. </w:t>
      </w:r>
      <w:r w:rsidRPr="00665489">
        <w:t>Jednodnevni iz</w:t>
      </w:r>
      <w:r w:rsidR="006F3B01" w:rsidRPr="00665489">
        <w:t xml:space="preserve">let </w:t>
      </w:r>
      <w:r w:rsidR="00470FD1" w:rsidRPr="00665489">
        <w:t xml:space="preserve">unutar Republike Hrvatske </w:t>
      </w:r>
      <w:r w:rsidR="006F3B01" w:rsidRPr="00665489">
        <w:t xml:space="preserve">za sve učenike od 1. do 8. </w:t>
      </w:r>
      <w:r w:rsidR="00470FD1" w:rsidRPr="00665489">
        <w:t>r</w:t>
      </w:r>
      <w:r w:rsidRPr="00665489">
        <w:t>azreda</w:t>
      </w:r>
      <w:r w:rsidR="00470FD1" w:rsidRPr="00665489">
        <w:t xml:space="preserve"> </w:t>
      </w:r>
      <w:r w:rsidR="00270A63">
        <w:t>–</w:t>
      </w:r>
      <w:r w:rsidR="00665489">
        <w:t xml:space="preserve"> </w:t>
      </w:r>
      <w:r w:rsidR="003136E2">
        <w:t>Split</w:t>
      </w:r>
      <w:bookmarkEnd w:id="80"/>
    </w:p>
    <w:p w:rsidR="00274CD3" w:rsidRPr="00B64A94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6"/>
        <w:gridCol w:w="6754"/>
      </w:tblGrid>
      <w:tr w:rsidR="00B64A94" w:rsidRPr="00B64A94" w:rsidTr="005D375B"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74CD3" w:rsidRPr="00B64A94" w:rsidRDefault="00274CD3" w:rsidP="0087512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Pr="00B64A94" w:rsidRDefault="00274CD3" w:rsidP="0087512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="0066548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razredne nastave i učitelji predmetne nastave OŠ Donji Lapac</w:t>
            </w:r>
          </w:p>
          <w:p w:rsidR="00274CD3" w:rsidRPr="00B64A94" w:rsidRDefault="00274CD3" w:rsidP="0087512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Učenici od 1. do 8. </w:t>
            </w:r>
            <w:r w:rsidR="00470FD1" w:rsidRPr="00B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azreda </w:t>
            </w:r>
          </w:p>
        </w:tc>
      </w:tr>
      <w:tr w:rsidR="00B64A94" w:rsidRPr="00B64A94" w:rsidTr="005D375B"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74CD3" w:rsidRPr="00B64A94" w:rsidRDefault="006F3B01" w:rsidP="0087512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1 dan</w:t>
            </w:r>
          </w:p>
        </w:tc>
      </w:tr>
      <w:tr w:rsidR="00B64A94" w:rsidRPr="00B64A94" w:rsidTr="005D375B"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6F3B01" w:rsidRPr="00B64A94" w:rsidRDefault="001914C1" w:rsidP="0087512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Upoznavanje sa značajkama  mjesta koje će učenici posjetiti. Druženje i razvijanje prijateljskih odnosa. Socijalizacija učenik</w:t>
            </w:r>
            <w:r w:rsidR="00470FD1" w:rsidRPr="00B64A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. Razvijanje kulture ponašanja u novoj, nepoznatoj okolini. Izgrađivanje kulturnog ponašanja i komunikacije na javnim mjestima.</w:t>
            </w:r>
          </w:p>
        </w:tc>
      </w:tr>
      <w:tr w:rsidR="00B64A94" w:rsidRPr="00B64A94" w:rsidTr="005D375B"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74CD3" w:rsidRPr="00B64A94" w:rsidRDefault="001914C1" w:rsidP="0087512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Istraživanje,</w:t>
            </w:r>
            <w:r w:rsidR="00CA5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opisivanje i upoznavanje sa znamenitostima. Širenje spoznaje o raznolikosti domovine. Razvijanje ekološke svijesti i svijesti o potrebi očuvanja prirodne i kulturne baštine. Učenje iz neposrednog okruženj</w:t>
            </w:r>
            <w:r w:rsidR="00470FD1" w:rsidRPr="00B64A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64A94" w:rsidRPr="00B64A94" w:rsidTr="005D375B"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74CD3" w:rsidRPr="00B64A94" w:rsidRDefault="00274CD3" w:rsidP="0087512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Pr="00B64A94" w:rsidRDefault="001914C1" w:rsidP="0087512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Svibanj </w:t>
            </w:r>
            <w:r w:rsidR="004C70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56840" w:rsidRPr="00B6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godine </w:t>
            </w:r>
          </w:p>
        </w:tc>
      </w:tr>
      <w:tr w:rsidR="00B64A94" w:rsidRPr="00B64A94" w:rsidTr="005D375B">
        <w:tc>
          <w:tcPr>
            <w:tcW w:w="2268" w:type="dxa"/>
          </w:tcPr>
          <w:p w:rsidR="00274CD3" w:rsidRPr="00B64A94" w:rsidRDefault="00875127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274CD3" w:rsidRPr="00B64A94" w:rsidRDefault="001914C1" w:rsidP="00875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Bogaćenje znanjem iz opće kulture. Ekološko osvješćivanje. Razvijanje prijateljskih odnosa među učenicima.</w:t>
            </w:r>
            <w:r w:rsidR="005F7D3F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Kroz zajedničko druženje i putovanje stjecati nova znanja i prikupljati informacije vezane uz zavičaj koji se posjećuje.</w:t>
            </w:r>
            <w:r w:rsidR="00470FD1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Edukativno i rekreativno provesti dan.</w:t>
            </w:r>
          </w:p>
        </w:tc>
      </w:tr>
      <w:tr w:rsidR="00B64A94" w:rsidRPr="00B64A94" w:rsidTr="005D375B">
        <w:trPr>
          <w:trHeight w:val="79"/>
        </w:trPr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74CD3" w:rsidRPr="00B64A94" w:rsidRDefault="001914C1" w:rsidP="0087512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Cijena izleta ovisi o ponudama agencija, a trošak izleta snose roditelji.</w:t>
            </w:r>
          </w:p>
        </w:tc>
      </w:tr>
      <w:tr w:rsidR="00274CD3" w:rsidRPr="00B64A94" w:rsidTr="005D375B">
        <w:trPr>
          <w:trHeight w:val="998"/>
        </w:trPr>
        <w:tc>
          <w:tcPr>
            <w:tcW w:w="2268" w:type="dxa"/>
          </w:tcPr>
          <w:p w:rsidR="00274CD3" w:rsidRPr="00B64A94" w:rsidRDefault="00274CD3" w:rsidP="00875127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875127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5F7D3F" w:rsidRPr="00B64A94" w:rsidRDefault="005F7D3F" w:rsidP="0087512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Usmena i pismena izvješća, te li</w:t>
            </w:r>
            <w:r w:rsidR="00FE10E8">
              <w:rPr>
                <w:rFonts w:ascii="Times New Roman" w:hAnsi="Times New Roman" w:cs="Times New Roman"/>
                <w:sz w:val="24"/>
                <w:szCs w:val="24"/>
              </w:rPr>
              <w:t>kovnih radova. Izrada plakata s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fotografijama i ostalim materijalima sa izleta.</w:t>
            </w:r>
          </w:p>
        </w:tc>
      </w:tr>
    </w:tbl>
    <w:p w:rsidR="00D61D9C" w:rsidRPr="00DE54B5" w:rsidRDefault="00D61D9C" w:rsidP="00DE54B5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274CD3" w:rsidRPr="00B64A94" w:rsidRDefault="00274CD3" w:rsidP="00DE54B5">
      <w:pPr>
        <w:pStyle w:val="Naslov2"/>
        <w:numPr>
          <w:ilvl w:val="0"/>
          <w:numId w:val="0"/>
        </w:numPr>
      </w:pPr>
      <w:bookmarkStart w:id="81" w:name="_Toc146103793"/>
      <w:r w:rsidRPr="00B64A94">
        <w:t>10.</w:t>
      </w:r>
      <w:r w:rsidR="00763295" w:rsidRPr="00B64A94">
        <w:t>2</w:t>
      </w:r>
      <w:r w:rsidRPr="00B64A94">
        <w:t xml:space="preserve">. </w:t>
      </w:r>
      <w:r w:rsidRPr="00665489">
        <w:t>Posjet Vukovaru</w:t>
      </w:r>
      <w:bookmarkEnd w:id="81"/>
      <w:r w:rsidRPr="00665489">
        <w:t xml:space="preserve"> </w:t>
      </w:r>
    </w:p>
    <w:p w:rsidR="00274CD3" w:rsidRPr="00B64A94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6"/>
        <w:gridCol w:w="6754"/>
      </w:tblGrid>
      <w:tr w:rsidR="00B64A94" w:rsidRPr="00B64A94" w:rsidTr="005D375B"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74CD3" w:rsidRPr="00B64A94" w:rsidRDefault="004C70F0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Razrednica Milena Bajić</w:t>
            </w:r>
          </w:p>
          <w:p w:rsidR="00274CD3" w:rsidRPr="00B64A94" w:rsidRDefault="00B44EB2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 </w:t>
            </w:r>
            <w:r w:rsidR="00274CD3" w:rsidRPr="00B64A94">
              <w:rPr>
                <w:rFonts w:ascii="Times New Roman" w:hAnsi="Times New Roman" w:cs="Times New Roman"/>
                <w:sz w:val="24"/>
                <w:szCs w:val="24"/>
              </w:rPr>
              <w:t>8. razreda</w:t>
            </w:r>
          </w:p>
        </w:tc>
      </w:tr>
      <w:tr w:rsidR="00B64A94" w:rsidRPr="00B64A94" w:rsidTr="005D375B"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74CD3" w:rsidRPr="00B64A94" w:rsidRDefault="00575F57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2 dana </w:t>
            </w:r>
          </w:p>
        </w:tc>
      </w:tr>
      <w:tr w:rsidR="00B64A94" w:rsidRPr="00B64A94" w:rsidTr="005D375B"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Ciljevi aktivnosti, programa ili projekta</w:t>
            </w:r>
          </w:p>
        </w:tc>
        <w:tc>
          <w:tcPr>
            <w:tcW w:w="6948" w:type="dxa"/>
          </w:tcPr>
          <w:p w:rsidR="00274CD3" w:rsidRPr="00B64A94" w:rsidRDefault="00575F57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Upoznati prirod</w:t>
            </w:r>
            <w:r w:rsidR="008E587F">
              <w:rPr>
                <w:rFonts w:ascii="Times New Roman" w:hAnsi="Times New Roman" w:cs="Times New Roman"/>
                <w:sz w:val="24"/>
                <w:szCs w:val="24"/>
              </w:rPr>
              <w:t>ne ljepote, geografska obilježj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a i kulturno povijesnu baštinu istočn</w:t>
            </w:r>
            <w:r w:rsidR="00FE10E8">
              <w:rPr>
                <w:rFonts w:ascii="Times New Roman" w:hAnsi="Times New Roman" w:cs="Times New Roman"/>
                <w:sz w:val="24"/>
                <w:szCs w:val="24"/>
              </w:rPr>
              <w:t>e Slavonije. Upoznati učenike s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Domovinskim ratom i ratnim zbivanjima. Usvajanje novih znanja vezanih uz Domovinski rat, opsadu i stradanje Vukovara. </w:t>
            </w:r>
          </w:p>
        </w:tc>
      </w:tr>
      <w:tr w:rsidR="00B64A94" w:rsidRPr="00B64A94" w:rsidTr="005D375B"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74CD3" w:rsidRPr="00B64A94" w:rsidRDefault="00274CD3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Pr="00B64A94" w:rsidRDefault="00575F57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Tijekom dvodnevnog posjeta Vukovaru učenici će učiti izravno na terenu i primjenjivati već stečena znanja</w:t>
            </w:r>
          </w:p>
        </w:tc>
      </w:tr>
      <w:tr w:rsidR="00B64A94" w:rsidRPr="00B64A94" w:rsidTr="005D375B"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74CD3" w:rsidRPr="00B64A94" w:rsidRDefault="008E587F" w:rsidP="00270A6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r w:rsidR="00270A63">
              <w:rPr>
                <w:rFonts w:ascii="Times New Roman" w:hAnsi="Times New Roman" w:cs="Times New Roman"/>
                <w:sz w:val="24"/>
                <w:szCs w:val="24"/>
              </w:rPr>
              <w:t xml:space="preserve">školske godine </w:t>
            </w:r>
            <w:r w:rsidR="004C70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0F0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270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A94" w:rsidRPr="00B64A94" w:rsidTr="005D375B">
        <w:tc>
          <w:tcPr>
            <w:tcW w:w="2268" w:type="dxa"/>
          </w:tcPr>
          <w:p w:rsidR="00274CD3" w:rsidRPr="00B64A94" w:rsidRDefault="0024172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274CD3" w:rsidRPr="00B64A94" w:rsidRDefault="00E47505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Razvijanje domoljublja kod učenika. Razvijanje empatije prema žrtvama i stradanju civila i vojnika. Informiranje o Domovinskom ratu i motiviranje za daljnje učenje i obilježavanje D</w:t>
            </w:r>
            <w:r w:rsidR="00CA554D">
              <w:rPr>
                <w:rFonts w:ascii="Times New Roman" w:hAnsi="Times New Roman" w:cs="Times New Roman"/>
                <w:sz w:val="24"/>
                <w:szCs w:val="24"/>
              </w:rPr>
              <w:t>ana sjećanja na žrtve Vukovara.</w:t>
            </w:r>
          </w:p>
        </w:tc>
      </w:tr>
      <w:tr w:rsidR="00B64A94" w:rsidRPr="00B64A94" w:rsidTr="005D375B">
        <w:trPr>
          <w:trHeight w:val="79"/>
        </w:trPr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74CD3" w:rsidRPr="00B64A94" w:rsidRDefault="00E47505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70FD1" w:rsidRPr="00B64A94">
              <w:rPr>
                <w:rFonts w:ascii="Times New Roman" w:hAnsi="Times New Roman" w:cs="Times New Roman"/>
                <w:sz w:val="24"/>
                <w:szCs w:val="24"/>
              </w:rPr>
              <w:t>roškove snosi Memorijalni centar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 Domovinskog rata u Vukovaru.</w:t>
            </w:r>
          </w:p>
        </w:tc>
      </w:tr>
      <w:tr w:rsidR="007612E9" w:rsidRPr="00B64A94" w:rsidTr="005D375B">
        <w:trPr>
          <w:trHeight w:val="998"/>
        </w:trPr>
        <w:tc>
          <w:tcPr>
            <w:tcW w:w="2268" w:type="dxa"/>
          </w:tcPr>
          <w:p w:rsidR="00274CD3" w:rsidRPr="00B64A94" w:rsidRDefault="00274CD3" w:rsidP="0024172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241721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274CD3" w:rsidRPr="00B64A94" w:rsidRDefault="00274CD3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5" w:rsidRPr="00B64A94" w:rsidRDefault="00E47505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Pismeni, usmeni i likovni radovi učenika. Izrada prezentacija i panoa.</w:t>
            </w:r>
          </w:p>
        </w:tc>
      </w:tr>
    </w:tbl>
    <w:p w:rsidR="00274CD3" w:rsidRPr="00625D4C" w:rsidRDefault="00274CD3" w:rsidP="00625D4C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9A2340" w:rsidRDefault="009A2340" w:rsidP="00DE54B5">
      <w:pPr>
        <w:pStyle w:val="Naslov2"/>
        <w:numPr>
          <w:ilvl w:val="0"/>
          <w:numId w:val="0"/>
        </w:numPr>
        <w:rPr>
          <w:color w:val="FF0000"/>
        </w:rPr>
      </w:pPr>
      <w:bookmarkStart w:id="82" w:name="_Toc146103794"/>
      <w:r w:rsidRPr="00B64A94">
        <w:t>10.3.</w:t>
      </w:r>
      <w:r w:rsidRPr="005F5DA8">
        <w:t xml:space="preserve">Terenska nastava </w:t>
      </w:r>
      <w:r w:rsidR="003136E2">
        <w:t>– Vrelo Une, Cerovačke pećine, Kudin most, Zrmanja</w:t>
      </w:r>
      <w:bookmarkEnd w:id="82"/>
    </w:p>
    <w:p w:rsidR="005F5DA8" w:rsidRPr="00B64A94" w:rsidRDefault="005F5DA8" w:rsidP="009A234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7"/>
        <w:gridCol w:w="6753"/>
      </w:tblGrid>
      <w:tr w:rsidR="00B64A94" w:rsidRPr="00B64A94" w:rsidTr="00A310DE">
        <w:tc>
          <w:tcPr>
            <w:tcW w:w="2268" w:type="dxa"/>
          </w:tcPr>
          <w:p w:rsidR="009A2340" w:rsidRPr="00B64A94" w:rsidRDefault="009A2340" w:rsidP="00A310D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9A2340" w:rsidRPr="00B64A94" w:rsidRDefault="005F5DA8" w:rsidP="00A310D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1. – 8. r</w:t>
            </w:r>
            <w:r w:rsidR="009A2340" w:rsidRPr="00B64A94"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</w:p>
          <w:p w:rsidR="009A2340" w:rsidRPr="00B64A94" w:rsidRDefault="009A2340" w:rsidP="00A310D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="005F5DA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razredne nastave i učitelji predmetne nastave OŠ Donji Lapac</w:t>
            </w:r>
          </w:p>
          <w:p w:rsidR="009A2340" w:rsidRPr="00B64A94" w:rsidRDefault="009A2340" w:rsidP="00A310D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A310DE">
        <w:tc>
          <w:tcPr>
            <w:tcW w:w="2268" w:type="dxa"/>
          </w:tcPr>
          <w:p w:rsidR="009A2340" w:rsidRPr="00B64A94" w:rsidRDefault="009A2340" w:rsidP="00A310D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9A2340" w:rsidRPr="00B64A94" w:rsidRDefault="005F5DA8" w:rsidP="00A310D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dan</w:t>
            </w:r>
          </w:p>
        </w:tc>
      </w:tr>
      <w:tr w:rsidR="00B64A94" w:rsidRPr="00B64A94" w:rsidTr="00A310DE">
        <w:tc>
          <w:tcPr>
            <w:tcW w:w="2268" w:type="dxa"/>
          </w:tcPr>
          <w:p w:rsidR="009A2340" w:rsidRPr="00B64A94" w:rsidRDefault="009A2340" w:rsidP="00A310D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9A2340" w:rsidRPr="00B64A94" w:rsidRDefault="009A2340" w:rsidP="00A310D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Upoznati prirodn</w:t>
            </w:r>
            <w:r w:rsidR="005F5DA8">
              <w:rPr>
                <w:rFonts w:ascii="Times New Roman" w:hAnsi="Times New Roman" w:cs="Times New Roman"/>
                <w:sz w:val="24"/>
                <w:szCs w:val="24"/>
              </w:rPr>
              <w:t xml:space="preserve">e ljepote, geografska obilježja i kulturno- </w:t>
            </w:r>
            <w:r w:rsidR="00270A63">
              <w:rPr>
                <w:rFonts w:ascii="Times New Roman" w:hAnsi="Times New Roman" w:cs="Times New Roman"/>
                <w:sz w:val="24"/>
                <w:szCs w:val="24"/>
              </w:rPr>
              <w:t>povijesnu baštinu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zavičaja. </w:t>
            </w:r>
          </w:p>
        </w:tc>
      </w:tr>
      <w:tr w:rsidR="00B64A94" w:rsidRPr="00B64A94" w:rsidTr="00A310DE">
        <w:tc>
          <w:tcPr>
            <w:tcW w:w="2268" w:type="dxa"/>
          </w:tcPr>
          <w:p w:rsidR="009A2340" w:rsidRPr="00B64A94" w:rsidRDefault="009A2340" w:rsidP="00A310D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9A2340" w:rsidRPr="00B64A94" w:rsidRDefault="009A2340" w:rsidP="00A310D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40" w:rsidRPr="00B64A94" w:rsidRDefault="009A2340" w:rsidP="00A310D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Tijekom posjeta učenici će učiti izravno na terenu i primjenjivati već stečena znanja</w:t>
            </w:r>
          </w:p>
        </w:tc>
      </w:tr>
      <w:tr w:rsidR="00B64A94" w:rsidRPr="00B64A94" w:rsidTr="00A310DE">
        <w:tc>
          <w:tcPr>
            <w:tcW w:w="2268" w:type="dxa"/>
          </w:tcPr>
          <w:p w:rsidR="009A2340" w:rsidRPr="00B64A94" w:rsidRDefault="009A2340" w:rsidP="00A310D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9A2340" w:rsidRPr="00B64A94" w:rsidRDefault="004C70F0" w:rsidP="00A310D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2023</w:t>
            </w:r>
            <w:r w:rsidR="009A2340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64A94" w:rsidRPr="00B64A94" w:rsidTr="00A310DE">
        <w:tc>
          <w:tcPr>
            <w:tcW w:w="2268" w:type="dxa"/>
          </w:tcPr>
          <w:p w:rsidR="009A2340" w:rsidRPr="00B64A94" w:rsidRDefault="005F5DA8" w:rsidP="00A310D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9A2340" w:rsidRPr="00B64A94" w:rsidRDefault="005F5DA8" w:rsidP="005F5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obogatiti znanje iz</w:t>
            </w:r>
            <w:r w:rsidR="009A2340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opće kulture. Ekološko osvješćivanje. Razvijanje prijateljskih odnosa među učenicima. Kroz zajednič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 druženje i putovanje stjecanje nova znanja i prikupljanje informacija</w:t>
            </w:r>
            <w:r w:rsidR="009A2340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vezane uz zavičaj koji se posjećuje. Eduka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tivno i rekreativno će provesti dan u prirodi. </w:t>
            </w:r>
          </w:p>
        </w:tc>
      </w:tr>
      <w:tr w:rsidR="00B64A94" w:rsidRPr="00B64A94" w:rsidTr="00A310DE">
        <w:trPr>
          <w:trHeight w:val="79"/>
        </w:trPr>
        <w:tc>
          <w:tcPr>
            <w:tcW w:w="2268" w:type="dxa"/>
          </w:tcPr>
          <w:p w:rsidR="009A2340" w:rsidRPr="00B64A94" w:rsidRDefault="009A2340" w:rsidP="00A310D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6948" w:type="dxa"/>
          </w:tcPr>
          <w:p w:rsidR="009A2340" w:rsidRPr="00B64A94" w:rsidRDefault="009A2340" w:rsidP="00A310D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Cijena izleta ovisi o ponudama agencija, a trošak izleta snose roditelji.</w:t>
            </w:r>
          </w:p>
        </w:tc>
      </w:tr>
      <w:tr w:rsidR="009A2340" w:rsidRPr="00B64A94" w:rsidTr="00A310DE">
        <w:trPr>
          <w:trHeight w:val="998"/>
        </w:trPr>
        <w:tc>
          <w:tcPr>
            <w:tcW w:w="2268" w:type="dxa"/>
          </w:tcPr>
          <w:p w:rsidR="009A2340" w:rsidRPr="00B64A94" w:rsidRDefault="009A2340" w:rsidP="005F5DA8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5F5DA8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9A2340" w:rsidRPr="00B64A94" w:rsidRDefault="009A2340" w:rsidP="00A310D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40" w:rsidRPr="00B64A94" w:rsidRDefault="009A2340" w:rsidP="00A310D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Pismeni, usmeni i likovni radovi učenika. Izrada prezentacija i panoa.</w:t>
            </w:r>
          </w:p>
        </w:tc>
      </w:tr>
    </w:tbl>
    <w:p w:rsidR="004C70F0" w:rsidRDefault="004C70F0" w:rsidP="004C3EEE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270A63" w:rsidRDefault="00270A63" w:rsidP="00C86A36">
      <w:pPr>
        <w:pStyle w:val="Naslov2"/>
        <w:numPr>
          <w:ilvl w:val="0"/>
          <w:numId w:val="0"/>
        </w:numPr>
        <w:ind w:left="576" w:hanging="576"/>
      </w:pPr>
      <w:bookmarkStart w:id="83" w:name="_Toc146103795"/>
      <w:r w:rsidRPr="00270A63">
        <w:t xml:space="preserve">10.4. Terenska nastava – </w:t>
      </w:r>
      <w:r w:rsidR="004C70F0">
        <w:t>Kula Jankovića Stojana, Islam Grčki</w:t>
      </w:r>
      <w:bookmarkEnd w:id="83"/>
    </w:p>
    <w:p w:rsidR="00C86A36" w:rsidRPr="00C86A36" w:rsidRDefault="00C86A36" w:rsidP="00C86A36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7"/>
        <w:gridCol w:w="6753"/>
      </w:tblGrid>
      <w:tr w:rsidR="00270A63" w:rsidRPr="00B64A94" w:rsidTr="001E7E46">
        <w:tc>
          <w:tcPr>
            <w:tcW w:w="2268" w:type="dxa"/>
          </w:tcPr>
          <w:p w:rsidR="00270A63" w:rsidRPr="00B64A94" w:rsidRDefault="00270A63" w:rsidP="001E7E46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70A63" w:rsidRPr="00B64A94" w:rsidRDefault="00270A63" w:rsidP="001E7E46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 w:rsidR="00971EFB">
              <w:rPr>
                <w:rFonts w:ascii="Times New Roman" w:hAnsi="Times New Roman" w:cs="Times New Roman"/>
                <w:sz w:val="24"/>
                <w:szCs w:val="24"/>
              </w:rPr>
              <w:t>srpskog</w:t>
            </w:r>
            <w:r w:rsidR="004C70F0">
              <w:rPr>
                <w:rFonts w:ascii="Times New Roman" w:hAnsi="Times New Roman" w:cs="Times New Roman"/>
                <w:sz w:val="24"/>
                <w:szCs w:val="24"/>
              </w:rPr>
              <w:t xml:space="preserve"> jezika i kulture (Model C) od 1</w:t>
            </w:r>
            <w:r w:rsidR="00971EFB">
              <w:rPr>
                <w:rFonts w:ascii="Times New Roman" w:hAnsi="Times New Roman" w:cs="Times New Roman"/>
                <w:sz w:val="24"/>
                <w:szCs w:val="24"/>
              </w:rPr>
              <w:t xml:space="preserve">. do 8. razreda </w:t>
            </w:r>
          </w:p>
          <w:p w:rsidR="00270A63" w:rsidRPr="00B64A94" w:rsidRDefault="004C70F0" w:rsidP="001E7E46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</w:t>
            </w:r>
            <w:r w:rsidR="00971EFB">
              <w:rPr>
                <w:rFonts w:ascii="Times New Roman" w:hAnsi="Times New Roman" w:cs="Times New Roman"/>
                <w:sz w:val="24"/>
                <w:szCs w:val="24"/>
              </w:rPr>
              <w:t xml:space="preserve"> Radmila Kuga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Ljubica Godeč</w:t>
            </w:r>
          </w:p>
          <w:p w:rsidR="00270A63" w:rsidRPr="00B64A94" w:rsidRDefault="00270A63" w:rsidP="001E7E46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63" w:rsidRPr="00B64A94" w:rsidTr="001E7E46">
        <w:tc>
          <w:tcPr>
            <w:tcW w:w="2268" w:type="dxa"/>
          </w:tcPr>
          <w:p w:rsidR="00270A63" w:rsidRPr="00B64A94" w:rsidRDefault="00270A63" w:rsidP="001E7E46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70A63" w:rsidRPr="00B64A94" w:rsidRDefault="00270A63" w:rsidP="001E7E46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dan</w:t>
            </w:r>
          </w:p>
        </w:tc>
      </w:tr>
      <w:tr w:rsidR="00270A63" w:rsidRPr="00B64A94" w:rsidTr="001E7E46">
        <w:tc>
          <w:tcPr>
            <w:tcW w:w="2268" w:type="dxa"/>
          </w:tcPr>
          <w:p w:rsidR="00270A63" w:rsidRPr="00B64A94" w:rsidRDefault="00270A63" w:rsidP="001E7E46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270A63" w:rsidRPr="00B64A94" w:rsidRDefault="00270A63" w:rsidP="00971EF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Upoznati prirodn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ljepote, geografska obilježja i kulturno- povijesnu baštinu</w:t>
            </w:r>
            <w:r w:rsidR="00971EFB">
              <w:rPr>
                <w:rFonts w:ascii="Times New Roman" w:hAnsi="Times New Roman" w:cs="Times New Roman"/>
                <w:sz w:val="24"/>
                <w:szCs w:val="24"/>
              </w:rPr>
              <w:t>, proučavati baštinu svoga naroda.</w:t>
            </w:r>
          </w:p>
        </w:tc>
      </w:tr>
      <w:tr w:rsidR="00270A63" w:rsidRPr="00B64A94" w:rsidTr="001E7E46">
        <w:tc>
          <w:tcPr>
            <w:tcW w:w="2268" w:type="dxa"/>
          </w:tcPr>
          <w:p w:rsidR="00270A63" w:rsidRPr="00B64A94" w:rsidRDefault="00270A63" w:rsidP="001E7E46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70A63" w:rsidRPr="00B64A94" w:rsidRDefault="00270A63" w:rsidP="001E7E4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63" w:rsidRPr="00B64A94" w:rsidRDefault="00270A63" w:rsidP="00971EF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Tijekom posjeta učenici će učiti izravno na terenu i </w:t>
            </w:r>
            <w:r w:rsidR="00971EFB">
              <w:rPr>
                <w:rFonts w:ascii="Times New Roman" w:hAnsi="Times New Roman" w:cs="Times New Roman"/>
                <w:sz w:val="24"/>
                <w:szCs w:val="24"/>
              </w:rPr>
              <w:t>ponavljati.</w:t>
            </w:r>
          </w:p>
        </w:tc>
      </w:tr>
      <w:tr w:rsidR="00270A63" w:rsidRPr="00B64A94" w:rsidTr="001E7E46">
        <w:tc>
          <w:tcPr>
            <w:tcW w:w="2268" w:type="dxa"/>
          </w:tcPr>
          <w:p w:rsidR="00270A63" w:rsidRPr="00B64A94" w:rsidRDefault="00270A63" w:rsidP="001E7E46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70A63" w:rsidRPr="00B64A94" w:rsidRDefault="004C70F0" w:rsidP="001E7E46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 2024</w:t>
            </w:r>
            <w:r w:rsidR="00270A63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270A63" w:rsidRPr="00B64A94" w:rsidTr="001E7E46">
        <w:tc>
          <w:tcPr>
            <w:tcW w:w="2268" w:type="dxa"/>
          </w:tcPr>
          <w:p w:rsidR="00270A63" w:rsidRPr="00B64A94" w:rsidRDefault="00270A63" w:rsidP="001E7E46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270A63" w:rsidRPr="00B64A94" w:rsidRDefault="00270A63" w:rsidP="0097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obogatiti znanje iz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opće kulture. Ekološko osvješćivanje. Raz</w:t>
            </w:r>
            <w:r w:rsidR="00971EFB">
              <w:rPr>
                <w:rFonts w:ascii="Times New Roman" w:hAnsi="Times New Roman" w:cs="Times New Roman"/>
                <w:sz w:val="24"/>
                <w:szCs w:val="24"/>
              </w:rPr>
              <w:t>voj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prijateljskih odnosa među učenicima. </w:t>
            </w:r>
            <w:r w:rsidR="00971EFB">
              <w:rPr>
                <w:rFonts w:ascii="Times New Roman" w:hAnsi="Times New Roman" w:cs="Times New Roman"/>
                <w:sz w:val="24"/>
                <w:szCs w:val="24"/>
              </w:rPr>
              <w:t xml:space="preserve">Pridonijeti različitosti višekulturne sredine. </w:t>
            </w:r>
          </w:p>
        </w:tc>
      </w:tr>
      <w:tr w:rsidR="00270A63" w:rsidRPr="00B64A94" w:rsidTr="001E7E46">
        <w:trPr>
          <w:trHeight w:val="79"/>
        </w:trPr>
        <w:tc>
          <w:tcPr>
            <w:tcW w:w="2268" w:type="dxa"/>
          </w:tcPr>
          <w:p w:rsidR="00270A63" w:rsidRPr="00B64A94" w:rsidRDefault="00270A63" w:rsidP="001E7E46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70A63" w:rsidRPr="00B64A94" w:rsidRDefault="00270A63" w:rsidP="001E7E46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Cijena izleta ovisi o ponudama agencija, a trošak izleta snose roditelji.</w:t>
            </w:r>
          </w:p>
        </w:tc>
      </w:tr>
      <w:tr w:rsidR="00270A63" w:rsidRPr="00B64A94" w:rsidTr="001E7E46">
        <w:trPr>
          <w:trHeight w:val="998"/>
        </w:trPr>
        <w:tc>
          <w:tcPr>
            <w:tcW w:w="2268" w:type="dxa"/>
          </w:tcPr>
          <w:p w:rsidR="00270A63" w:rsidRPr="00B64A94" w:rsidRDefault="00270A63" w:rsidP="001E7E46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270A63" w:rsidRPr="00B64A94" w:rsidRDefault="00270A63" w:rsidP="001E7E4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63" w:rsidRPr="00B64A94" w:rsidRDefault="00270A63" w:rsidP="001E7E4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Pismeni, usmeni i likovni radovi učenika. Izrada prezentacija i panoa.</w:t>
            </w:r>
            <w:r w:rsidR="00971EFB">
              <w:rPr>
                <w:rFonts w:ascii="Times New Roman" w:hAnsi="Times New Roman" w:cs="Times New Roman"/>
                <w:sz w:val="24"/>
                <w:szCs w:val="24"/>
              </w:rPr>
              <w:t xml:space="preserve"> Glazbeno stvaranje, čime izgrađuju otvoreni duh za razumijevanje različitih kultura i načina života. </w:t>
            </w:r>
          </w:p>
        </w:tc>
      </w:tr>
    </w:tbl>
    <w:p w:rsidR="005528DF" w:rsidRDefault="005528DF" w:rsidP="004C3EEE">
      <w:pPr>
        <w:tabs>
          <w:tab w:val="left" w:pos="900"/>
        </w:tabs>
        <w:rPr>
          <w:rFonts w:ascii="Times New Roman" w:hAnsi="Times New Roman" w:cs="Times New Roman"/>
          <w:b/>
          <w:sz w:val="26"/>
          <w:szCs w:val="26"/>
        </w:rPr>
      </w:pPr>
    </w:p>
    <w:p w:rsidR="005528DF" w:rsidRDefault="004E1A27" w:rsidP="00C86A36">
      <w:pPr>
        <w:pStyle w:val="Naslov2"/>
        <w:numPr>
          <w:ilvl w:val="0"/>
          <w:numId w:val="0"/>
        </w:numPr>
        <w:ind w:left="576"/>
      </w:pPr>
      <w:bookmarkStart w:id="84" w:name="_Toc146103796"/>
      <w:r>
        <w:t>10.5</w:t>
      </w:r>
      <w:r w:rsidR="00394E39">
        <w:t>. Interdisciplinarna terenska nastava u edukacijskom centru Hrvatskog crvenog križa</w:t>
      </w:r>
      <w:bookmarkEnd w:id="84"/>
    </w:p>
    <w:p w:rsidR="00C86A36" w:rsidRPr="00C86A36" w:rsidRDefault="00C86A36" w:rsidP="00C86A36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7"/>
        <w:gridCol w:w="6753"/>
      </w:tblGrid>
      <w:tr w:rsidR="00BD7282" w:rsidRPr="00B64A94" w:rsidTr="002961A9">
        <w:tc>
          <w:tcPr>
            <w:tcW w:w="2268" w:type="dxa"/>
          </w:tcPr>
          <w:p w:rsidR="00BD7282" w:rsidRPr="00B64A94" w:rsidRDefault="00BD7282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BD7282" w:rsidRDefault="00BD7282" w:rsidP="002961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Podmladak ODCK Donji Lapac (učenici od 3. do 8. razreda)</w:t>
            </w:r>
          </w:p>
          <w:p w:rsidR="00BD7282" w:rsidRPr="00B64A94" w:rsidRDefault="00BD7282" w:rsidP="002961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Povjerenik Podmlatka ODCK Donji Lapac – Ljiljana Klobučar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282" w:rsidRPr="00B64A94" w:rsidTr="002961A9">
        <w:tc>
          <w:tcPr>
            <w:tcW w:w="2268" w:type="dxa"/>
          </w:tcPr>
          <w:p w:rsidR="00BD7282" w:rsidRPr="00B64A94" w:rsidRDefault="00BD7282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BD7282" w:rsidRPr="00B64A94" w:rsidRDefault="00BD7282" w:rsidP="002961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1 dan</w:t>
            </w:r>
          </w:p>
        </w:tc>
      </w:tr>
      <w:tr w:rsidR="00BD7282" w:rsidRPr="00B64A94" w:rsidTr="002961A9">
        <w:tc>
          <w:tcPr>
            <w:tcW w:w="2268" w:type="dxa"/>
          </w:tcPr>
          <w:p w:rsidR="00BD7282" w:rsidRPr="00B64A94" w:rsidRDefault="00BD7282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Ciljevi aktivnosti, programa ili projekta</w:t>
            </w:r>
          </w:p>
        </w:tc>
        <w:tc>
          <w:tcPr>
            <w:tcW w:w="6948" w:type="dxa"/>
          </w:tcPr>
          <w:p w:rsidR="00BD7282" w:rsidRPr="00B64A94" w:rsidRDefault="00BD7282" w:rsidP="002961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Učenicima će se omogućiti da kao subjekti procesa učenja aktivno i praktično steknu znanja, vještine, vrijednosti i stavove u navedenim područjima, što će im u konačnici pomoći u ostvarivanju boljih rezultata u sustavu obrazovanja, pripremiti ih za životne izazove i potaknuti na aktivno sudjelovanje u životu lokalne zajednice.</w:t>
            </w:r>
          </w:p>
        </w:tc>
      </w:tr>
      <w:tr w:rsidR="00BD7282" w:rsidRPr="00B64A94" w:rsidTr="002961A9">
        <w:tc>
          <w:tcPr>
            <w:tcW w:w="2268" w:type="dxa"/>
          </w:tcPr>
          <w:p w:rsidR="00BD7282" w:rsidRPr="00B64A94" w:rsidRDefault="00BD7282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BD7282" w:rsidRPr="00B64A94" w:rsidRDefault="00BD7282" w:rsidP="002961A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posjeta učenici će učiti izravno na terenu i primjenjivati već stečena znanja</w:t>
            </w:r>
          </w:p>
        </w:tc>
      </w:tr>
      <w:tr w:rsidR="00BD7282" w:rsidRPr="00B64A94" w:rsidTr="002961A9">
        <w:tc>
          <w:tcPr>
            <w:tcW w:w="2268" w:type="dxa"/>
          </w:tcPr>
          <w:p w:rsidR="00BD7282" w:rsidRPr="00B64A94" w:rsidRDefault="00BD7282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BD7282" w:rsidRPr="00B64A94" w:rsidRDefault="00BD7282" w:rsidP="002961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82" w:rsidRPr="00B64A94" w:rsidRDefault="00BD7282" w:rsidP="002961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6E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D7282" w:rsidRPr="00B64A94" w:rsidTr="002961A9">
        <w:tc>
          <w:tcPr>
            <w:tcW w:w="2268" w:type="dxa"/>
          </w:tcPr>
          <w:p w:rsidR="00BD7282" w:rsidRPr="00B64A94" w:rsidRDefault="00BD7282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BD7282" w:rsidRPr="00B64A94" w:rsidRDefault="00BD7282" w:rsidP="00313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Terenska nastava uključuje i radionice prilagođene školskom uzrastu i usklađene s ciljevi</w:t>
            </w:r>
            <w:r w:rsidR="003136E2">
              <w:rPr>
                <w:rFonts w:ascii="Times New Roman" w:hAnsi="Times New Roman" w:cs="Times New Roman"/>
                <w:sz w:val="24"/>
                <w:szCs w:val="24"/>
              </w:rPr>
              <w:t xml:space="preserve">ma nastavnog plana i programa. Za temu radionice odabrali smo Priprema za izvanredne situacije. Koliko je ona važna za pojedinca, znati ispravno djelovati i pružiti pomoć u izvanrednim situacijama. </w:t>
            </w:r>
          </w:p>
        </w:tc>
      </w:tr>
      <w:tr w:rsidR="00BD7282" w:rsidRPr="00B64A94" w:rsidTr="002961A9">
        <w:trPr>
          <w:trHeight w:val="79"/>
        </w:trPr>
        <w:tc>
          <w:tcPr>
            <w:tcW w:w="2268" w:type="dxa"/>
          </w:tcPr>
          <w:p w:rsidR="00BD7282" w:rsidRPr="00B64A94" w:rsidRDefault="00BD7282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BD7282" w:rsidRPr="00B64A94" w:rsidRDefault="00BD7282" w:rsidP="002961A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Cijena </w:t>
            </w:r>
            <w:r w:rsidR="003136E2">
              <w:rPr>
                <w:rFonts w:ascii="Times New Roman" w:hAnsi="Times New Roman" w:cs="Times New Roman"/>
                <w:sz w:val="24"/>
                <w:szCs w:val="24"/>
              </w:rPr>
              <w:t>izleta ovisi o ponudama prijevoznika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, a trošak izleta snose roditelji.</w:t>
            </w:r>
          </w:p>
        </w:tc>
      </w:tr>
      <w:tr w:rsidR="00BD7282" w:rsidRPr="00B64A94" w:rsidTr="002961A9">
        <w:trPr>
          <w:trHeight w:val="998"/>
        </w:trPr>
        <w:tc>
          <w:tcPr>
            <w:tcW w:w="2268" w:type="dxa"/>
          </w:tcPr>
          <w:p w:rsidR="00BD7282" w:rsidRPr="00B64A94" w:rsidRDefault="00BD7282" w:rsidP="002961A9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BD7282" w:rsidRPr="00B64A94" w:rsidRDefault="00BD7282" w:rsidP="003136E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Evaluacijski upitnik, radovi učenika na temu – </w:t>
            </w:r>
            <w:r w:rsidR="003136E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703DA">
              <w:rPr>
                <w:rFonts w:ascii="Times New Roman" w:hAnsi="Times New Roman" w:cs="Times New Roman"/>
                <w:sz w:val="24"/>
                <w:szCs w:val="24"/>
              </w:rPr>
              <w:t>riprema za izvanredne situacije</w:t>
            </w:r>
          </w:p>
        </w:tc>
      </w:tr>
    </w:tbl>
    <w:p w:rsidR="00741296" w:rsidRDefault="00741296" w:rsidP="004C3EEE">
      <w:pPr>
        <w:tabs>
          <w:tab w:val="left" w:pos="900"/>
        </w:tabs>
        <w:rPr>
          <w:rFonts w:ascii="Times New Roman" w:hAnsi="Times New Roman" w:cs="Times New Roman"/>
          <w:b/>
          <w:sz w:val="26"/>
          <w:szCs w:val="26"/>
        </w:rPr>
      </w:pPr>
    </w:p>
    <w:p w:rsidR="00C6709F" w:rsidRDefault="00C6709F" w:rsidP="002142E3">
      <w:pPr>
        <w:pStyle w:val="Naslov2"/>
        <w:numPr>
          <w:ilvl w:val="0"/>
          <w:numId w:val="0"/>
        </w:numPr>
        <w:ind w:left="576"/>
      </w:pPr>
      <w:bookmarkStart w:id="85" w:name="_Toc146103797"/>
      <w:r w:rsidRPr="00C6709F">
        <w:t>10.6. Program LIKA PLIVA</w:t>
      </w:r>
      <w:bookmarkEnd w:id="85"/>
    </w:p>
    <w:p w:rsidR="00C6709F" w:rsidRDefault="00C6709F" w:rsidP="00C6709F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196"/>
        <w:gridCol w:w="6506"/>
      </w:tblGrid>
      <w:tr w:rsidR="00C6709F" w:rsidRPr="00B64A94" w:rsidTr="00C6709F">
        <w:tc>
          <w:tcPr>
            <w:tcW w:w="2196" w:type="dxa"/>
          </w:tcPr>
          <w:p w:rsidR="00C6709F" w:rsidRPr="00B64A94" w:rsidRDefault="00C6709F" w:rsidP="00C6709F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506" w:type="dxa"/>
          </w:tcPr>
          <w:p w:rsidR="00C6709F" w:rsidRDefault="00C6709F" w:rsidP="00C6709F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turizma i sporta – Hrvatska pliva / Lika pliva</w:t>
            </w:r>
          </w:p>
          <w:p w:rsidR="00C6709F" w:rsidRPr="00B64A94" w:rsidRDefault="00C6709F" w:rsidP="00C6709F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Zajednica sportova Ličko-senjske županije</w:t>
            </w:r>
          </w:p>
          <w:p w:rsidR="00C6709F" w:rsidRPr="00B64A94" w:rsidRDefault="00C6709F" w:rsidP="00C6709F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3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,4. i 5.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razreda</w:t>
            </w:r>
          </w:p>
        </w:tc>
      </w:tr>
      <w:tr w:rsidR="00C6709F" w:rsidRPr="00B64A94" w:rsidTr="00C6709F">
        <w:tc>
          <w:tcPr>
            <w:tcW w:w="2196" w:type="dxa"/>
          </w:tcPr>
          <w:p w:rsidR="00C6709F" w:rsidRPr="00B64A94" w:rsidRDefault="00C6709F" w:rsidP="00C6709F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506" w:type="dxa"/>
          </w:tcPr>
          <w:p w:rsidR="00C6709F" w:rsidRPr="00B64A94" w:rsidRDefault="00C6709F" w:rsidP="00C6709F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mogućnostima</w:t>
            </w:r>
          </w:p>
        </w:tc>
      </w:tr>
      <w:tr w:rsidR="00C6709F" w:rsidRPr="00B64A94" w:rsidTr="00C6709F">
        <w:tc>
          <w:tcPr>
            <w:tcW w:w="2196" w:type="dxa"/>
          </w:tcPr>
          <w:p w:rsidR="00C6709F" w:rsidRPr="00B64A94" w:rsidRDefault="00C6709F" w:rsidP="00C6709F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506" w:type="dxa"/>
          </w:tcPr>
          <w:p w:rsidR="00C6709F" w:rsidRDefault="00C6709F" w:rsidP="00C6709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Naučiti plivati organiziranim provođenjem obuke neplivača</w:t>
            </w:r>
          </w:p>
          <w:p w:rsidR="00C6709F" w:rsidRPr="00B64A94" w:rsidRDefault="00C6709F" w:rsidP="00C6709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09F" w:rsidRPr="00B64A94" w:rsidTr="00C6709F">
        <w:tc>
          <w:tcPr>
            <w:tcW w:w="2196" w:type="dxa"/>
          </w:tcPr>
          <w:p w:rsidR="00C6709F" w:rsidRPr="00B64A94" w:rsidRDefault="00C6709F" w:rsidP="00C6709F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506" w:type="dxa"/>
          </w:tcPr>
          <w:p w:rsidR="00C6709F" w:rsidRPr="00B64A94" w:rsidRDefault="00C6709F" w:rsidP="00C6709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9F" w:rsidRPr="00B64A94" w:rsidRDefault="00C6709F" w:rsidP="00C6709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Zajednica sportova organizira stručni kadar i prijevoz djece, a obuka će se provoditi kroz više termina u Zadru, na bazenima Sportskog centra Višnjik.</w:t>
            </w:r>
          </w:p>
        </w:tc>
      </w:tr>
      <w:tr w:rsidR="00C6709F" w:rsidRPr="00B64A94" w:rsidTr="00C6709F">
        <w:tc>
          <w:tcPr>
            <w:tcW w:w="2196" w:type="dxa"/>
          </w:tcPr>
          <w:p w:rsidR="00C6709F" w:rsidRPr="00B64A94" w:rsidRDefault="00C6709F" w:rsidP="00C6709F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506" w:type="dxa"/>
          </w:tcPr>
          <w:p w:rsidR="00C6709F" w:rsidRPr="00B64A94" w:rsidRDefault="00C6709F" w:rsidP="00C6709F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školske godine 2023./2024. </w:t>
            </w:r>
          </w:p>
        </w:tc>
      </w:tr>
      <w:tr w:rsidR="00C6709F" w:rsidRPr="00B64A94" w:rsidTr="00C6709F">
        <w:tc>
          <w:tcPr>
            <w:tcW w:w="2196" w:type="dxa"/>
          </w:tcPr>
          <w:p w:rsidR="00C6709F" w:rsidRPr="00B64A94" w:rsidRDefault="00C6709F" w:rsidP="00C6709F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506" w:type="dxa"/>
          </w:tcPr>
          <w:p w:rsidR="00C6709F" w:rsidRPr="00B64A94" w:rsidRDefault="00C6709F" w:rsidP="00C6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Kvalitetno, sigurno i stručno učenje plivanja pozitivno utječe na sigurnost, samopouzdanje kao i na snalaženje u urgentnim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situacijama. Prevencija od utapanja te mogućnost korištenja znanja plivanja bilo u smislu sporta, sportske rekreacije i rehabilizacije, uvelike pridonosi kvaliteti života.</w:t>
            </w:r>
          </w:p>
        </w:tc>
      </w:tr>
      <w:tr w:rsidR="00C6709F" w:rsidRPr="00B64A94" w:rsidTr="00C6709F">
        <w:trPr>
          <w:trHeight w:val="79"/>
        </w:trPr>
        <w:tc>
          <w:tcPr>
            <w:tcW w:w="2196" w:type="dxa"/>
          </w:tcPr>
          <w:p w:rsidR="00C6709F" w:rsidRPr="00B64A94" w:rsidRDefault="00C6709F" w:rsidP="00C6709F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6506" w:type="dxa"/>
          </w:tcPr>
          <w:p w:rsidR="00C6709F" w:rsidRPr="00B64A94" w:rsidRDefault="00C6709F" w:rsidP="00C6709F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Troškove snosi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Ministarstvo turizma i sporta RH.</w:t>
            </w:r>
          </w:p>
        </w:tc>
      </w:tr>
      <w:tr w:rsidR="00C6709F" w:rsidRPr="00B64A94" w:rsidTr="00C6709F">
        <w:trPr>
          <w:trHeight w:val="998"/>
        </w:trPr>
        <w:tc>
          <w:tcPr>
            <w:tcW w:w="2196" w:type="dxa"/>
          </w:tcPr>
          <w:p w:rsidR="00C6709F" w:rsidRPr="00B64A94" w:rsidRDefault="00C6709F" w:rsidP="00C6709F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506" w:type="dxa"/>
          </w:tcPr>
          <w:p w:rsidR="00C6709F" w:rsidRPr="00B64A94" w:rsidRDefault="00C6709F" w:rsidP="00C6709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9F" w:rsidRPr="00B64A94" w:rsidRDefault="00C6709F" w:rsidP="00C6709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Pismeni, usmeni i likovni radovi učenika. Izrada prezentacija i panoa.</w:t>
            </w:r>
          </w:p>
        </w:tc>
      </w:tr>
    </w:tbl>
    <w:p w:rsidR="00C6709F" w:rsidRPr="00270A63" w:rsidRDefault="00C6709F" w:rsidP="004C3EEE">
      <w:pPr>
        <w:tabs>
          <w:tab w:val="left" w:pos="900"/>
        </w:tabs>
        <w:rPr>
          <w:rFonts w:ascii="Times New Roman" w:hAnsi="Times New Roman" w:cs="Times New Roman"/>
          <w:b/>
          <w:sz w:val="26"/>
          <w:szCs w:val="26"/>
        </w:rPr>
      </w:pPr>
    </w:p>
    <w:p w:rsidR="00274CD3" w:rsidRPr="00B64A94" w:rsidRDefault="009A029A" w:rsidP="00DE54B5">
      <w:pPr>
        <w:pStyle w:val="Naslov1"/>
        <w:numPr>
          <w:ilvl w:val="0"/>
          <w:numId w:val="0"/>
        </w:numPr>
      </w:pPr>
      <w:bookmarkStart w:id="86" w:name="_Toc146103798"/>
      <w:r w:rsidRPr="00B64A94">
        <w:t>11.</w:t>
      </w:r>
      <w:r w:rsidR="00DE54B5">
        <w:t xml:space="preserve"> </w:t>
      </w:r>
      <w:r w:rsidR="008E587F">
        <w:t>PLAN I PROGRAM RADA STRUČNO-</w:t>
      </w:r>
      <w:r w:rsidR="00274CD3" w:rsidRPr="00B64A94">
        <w:t>PEDAGOŠKE SLUŽBE</w:t>
      </w:r>
      <w:bookmarkEnd w:id="86"/>
    </w:p>
    <w:p w:rsidR="00274CD3" w:rsidRPr="00B64A94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274CD3" w:rsidRPr="00B64A94" w:rsidRDefault="00274CD3" w:rsidP="00DE54B5">
      <w:pPr>
        <w:pStyle w:val="Naslov2"/>
        <w:numPr>
          <w:ilvl w:val="0"/>
          <w:numId w:val="0"/>
        </w:numPr>
      </w:pPr>
      <w:bookmarkStart w:id="87" w:name="_Toc146103799"/>
      <w:r w:rsidRPr="00B64A94">
        <w:t>11.1</w:t>
      </w:r>
      <w:r w:rsidRPr="00241721">
        <w:rPr>
          <w:color w:val="FF0000"/>
        </w:rPr>
        <w:t xml:space="preserve">. </w:t>
      </w:r>
      <w:r w:rsidRPr="00503293">
        <w:t>Školski preventivni program</w:t>
      </w:r>
      <w:bookmarkEnd w:id="87"/>
      <w:r w:rsidRPr="00503293">
        <w:t xml:space="preserve"> </w:t>
      </w:r>
    </w:p>
    <w:p w:rsidR="00E47505" w:rsidRPr="00B64A94" w:rsidRDefault="00E47505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6"/>
        <w:gridCol w:w="6754"/>
      </w:tblGrid>
      <w:tr w:rsidR="00B64A94" w:rsidRPr="00B64A94" w:rsidTr="005D375B"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305258" w:rsidRPr="00B64A94" w:rsidRDefault="00E47505" w:rsidP="0030525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Školski koordinator</w:t>
            </w:r>
            <w:r w:rsidR="002E08CB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za provedbu preven</w:t>
            </w:r>
            <w:r w:rsidR="00241721">
              <w:rPr>
                <w:rFonts w:ascii="Times New Roman" w:hAnsi="Times New Roman" w:cs="Times New Roman"/>
                <w:sz w:val="24"/>
                <w:szCs w:val="24"/>
              </w:rPr>
              <w:t>tivnih programa – pedagoginja Kristina Milan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E08CB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258">
              <w:rPr>
                <w:rFonts w:ascii="Times New Roman" w:hAnsi="Times New Roman" w:cs="Times New Roman"/>
                <w:sz w:val="24"/>
                <w:szCs w:val="24"/>
              </w:rPr>
              <w:t>učitelji razredne i predmetne nastave, učenici od 1. do 8. razreda</w:t>
            </w:r>
          </w:p>
          <w:p w:rsidR="00E47505" w:rsidRPr="00B64A94" w:rsidRDefault="00E47505" w:rsidP="00E4750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5D375B"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305258" w:rsidRDefault="00305258" w:rsidP="007045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Osposobiti učenike za kvalitetno samozaštitno reagiranje, stvaranje pozitivne slike o sebi, pomoć u rješavanju kriznih situacija</w:t>
            </w:r>
          </w:p>
          <w:p w:rsidR="0070456A" w:rsidRPr="00B64A94" w:rsidRDefault="00305258" w:rsidP="007045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Senzibilizacija učitelja za probleme različitih skupina učenika, rad s djecom različitih sposobnosti i interesa, stvaranje pozitivne klime u razrednom odjelu, briga o učenicima koji pokazuju znakove rizičnih ponašanja</w:t>
            </w:r>
            <w:r w:rsidR="0070456A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A94" w:rsidRPr="00B64A94" w:rsidTr="005D375B"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74CD3" w:rsidRDefault="00503293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radionice i</w:t>
            </w:r>
            <w:r w:rsidR="0070456A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predavanja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satu razrednika tijekom školske</w:t>
            </w:r>
            <w:r w:rsidR="00305258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</w:p>
          <w:p w:rsidR="00305258" w:rsidRPr="00B64A94" w:rsidRDefault="00305258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individualne i grupne savjetodavne razgovore</w:t>
            </w:r>
          </w:p>
        </w:tc>
      </w:tr>
      <w:tr w:rsidR="00B64A94" w:rsidRPr="00B64A94" w:rsidTr="005D375B"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74CD3" w:rsidRPr="00B64A94" w:rsidRDefault="0050329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</w:t>
            </w:r>
            <w:r w:rsidR="0070456A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godine </w:t>
            </w:r>
            <w:r w:rsidR="00EB246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56840" w:rsidRPr="00B6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456A" w:rsidRPr="00B64A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24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56840" w:rsidRPr="00B6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08CB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5D375B">
        <w:tc>
          <w:tcPr>
            <w:tcW w:w="2268" w:type="dxa"/>
          </w:tcPr>
          <w:p w:rsidR="00274CD3" w:rsidRPr="00B64A94" w:rsidRDefault="0024172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274CD3" w:rsidRPr="00B64A94" w:rsidRDefault="00305258" w:rsidP="0030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razviti</w:t>
            </w:r>
            <w:r w:rsidR="00241721">
              <w:rPr>
                <w:rFonts w:ascii="Times New Roman" w:hAnsi="Times New Roman" w:cs="Times New Roman"/>
                <w:sz w:val="24"/>
                <w:szCs w:val="24"/>
              </w:rPr>
              <w:t xml:space="preserve"> svijest o štetnosti konzumacije</w:t>
            </w:r>
            <w:r w:rsidR="0070456A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sredstava </w:t>
            </w:r>
            <w:r w:rsidR="002E08CB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i načina </w:t>
            </w:r>
            <w:r w:rsidR="00430EA4">
              <w:rPr>
                <w:rFonts w:ascii="Times New Roman" w:hAnsi="Times New Roman" w:cs="Times New Roman"/>
                <w:sz w:val="24"/>
                <w:szCs w:val="24"/>
              </w:rPr>
              <w:t>ovisnosti (alkohol</w:t>
            </w:r>
            <w:r w:rsidR="0070456A" w:rsidRPr="00B64A94">
              <w:rPr>
                <w:rFonts w:ascii="Times New Roman" w:hAnsi="Times New Roman" w:cs="Times New Roman"/>
                <w:sz w:val="24"/>
                <w:szCs w:val="24"/>
              </w:rPr>
              <w:t>, pušenj</w:t>
            </w:r>
            <w:r w:rsidR="002E08CB" w:rsidRPr="00B64A9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0456A" w:rsidRPr="00B64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08CB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56A" w:rsidRPr="00B64A94">
              <w:rPr>
                <w:rFonts w:ascii="Times New Roman" w:hAnsi="Times New Roman" w:cs="Times New Roman"/>
                <w:sz w:val="24"/>
                <w:szCs w:val="24"/>
              </w:rPr>
              <w:t>drog</w:t>
            </w:r>
            <w:r w:rsidR="00503293">
              <w:rPr>
                <w:rFonts w:ascii="Times New Roman" w:hAnsi="Times New Roman" w:cs="Times New Roman"/>
                <w:sz w:val="24"/>
                <w:szCs w:val="24"/>
              </w:rPr>
              <w:t>a, kocka, i</w:t>
            </w:r>
            <w:r w:rsidR="002E08CB" w:rsidRPr="00B64A94">
              <w:rPr>
                <w:rFonts w:ascii="Times New Roman" w:hAnsi="Times New Roman" w:cs="Times New Roman"/>
                <w:sz w:val="24"/>
                <w:szCs w:val="24"/>
              </w:rPr>
              <w:t>nternet…</w:t>
            </w:r>
            <w:r w:rsidR="00B317E9">
              <w:rPr>
                <w:rFonts w:ascii="Times New Roman" w:hAnsi="Times New Roman" w:cs="Times New Roman"/>
                <w:sz w:val="24"/>
                <w:szCs w:val="24"/>
              </w:rPr>
              <w:t>). Učvrščivat će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volja i snaga učenika</w:t>
            </w:r>
            <w:r w:rsidR="0070456A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da se odupru pritiscima društva i vlastitoj znatiželji. Stvaranje pozitivnog ozra</w:t>
            </w:r>
            <w:r w:rsidR="00292B23">
              <w:rPr>
                <w:rFonts w:ascii="Times New Roman" w:hAnsi="Times New Roman" w:cs="Times New Roman"/>
                <w:sz w:val="24"/>
                <w:szCs w:val="24"/>
              </w:rPr>
              <w:t>čja punog podrške i povjerenja.</w:t>
            </w:r>
          </w:p>
        </w:tc>
      </w:tr>
      <w:tr w:rsidR="00B64A94" w:rsidRPr="00B64A94" w:rsidTr="005D375B">
        <w:trPr>
          <w:trHeight w:val="79"/>
        </w:trPr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74CD3" w:rsidRPr="00B64A94" w:rsidRDefault="00305258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7DF" w:rsidRPr="00B64A94" w:rsidTr="005D375B">
        <w:trPr>
          <w:trHeight w:val="998"/>
        </w:trPr>
        <w:tc>
          <w:tcPr>
            <w:tcW w:w="2268" w:type="dxa"/>
          </w:tcPr>
          <w:p w:rsidR="00274CD3" w:rsidRPr="00B64A94" w:rsidRDefault="00274CD3" w:rsidP="0024172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241721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274CD3" w:rsidRDefault="00305258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realizacije planiranih predavanja i radionica</w:t>
            </w:r>
          </w:p>
          <w:p w:rsidR="00305258" w:rsidRPr="00B64A94" w:rsidRDefault="00305258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rezultata provedenih programa</w:t>
            </w:r>
          </w:p>
        </w:tc>
      </w:tr>
    </w:tbl>
    <w:p w:rsidR="0070456A" w:rsidRDefault="0070456A" w:rsidP="00DE54B5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C97CDE" w:rsidRDefault="00C97CDE" w:rsidP="00916E27">
      <w:pPr>
        <w:pStyle w:val="Naslov2"/>
        <w:numPr>
          <w:ilvl w:val="0"/>
          <w:numId w:val="0"/>
        </w:numPr>
        <w:ind w:left="576" w:hanging="576"/>
      </w:pPr>
      <w:bookmarkStart w:id="88" w:name="_Toc146103800"/>
      <w:r>
        <w:lastRenderedPageBreak/>
        <w:t>11.2. Program preventivnih aktivnosti ministarstva unutarnjih poslova</w:t>
      </w:r>
      <w:bookmarkEnd w:id="88"/>
    </w:p>
    <w:p w:rsidR="00916E27" w:rsidRPr="00916E27" w:rsidRDefault="00916E27" w:rsidP="00916E27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5"/>
        <w:gridCol w:w="6755"/>
      </w:tblGrid>
      <w:tr w:rsidR="00C97CDE" w:rsidRPr="00B64A94" w:rsidTr="003146A5">
        <w:tc>
          <w:tcPr>
            <w:tcW w:w="2268" w:type="dxa"/>
          </w:tcPr>
          <w:p w:rsidR="00C97CDE" w:rsidRPr="00B64A94" w:rsidRDefault="00C97CDE" w:rsidP="003146A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C97CDE" w:rsidRPr="00B64A94" w:rsidRDefault="00C97CDE" w:rsidP="00C97CD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Školski koordinator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Kristina Milan, djelatnici prevencije MUP-a, djelatnici HZJZ-a, odgojno-obrazovni djelatnici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CDE" w:rsidRPr="00B64A94" w:rsidTr="003146A5">
        <w:tc>
          <w:tcPr>
            <w:tcW w:w="2268" w:type="dxa"/>
          </w:tcPr>
          <w:p w:rsidR="00C97CDE" w:rsidRPr="00B64A94" w:rsidRDefault="00C97CDE" w:rsidP="003146A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C97CDE" w:rsidRPr="00B64A94" w:rsidRDefault="00635105" w:rsidP="003146A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Senzibiliziranje učenika, nastavnika, roditelja, ali i javnosti o problematici zlouporabe droga i drugih sredstava ovisnosti, maloljetničke delikvencije, svih oblika nasilja među mladima i pridonijeti unapređenju sigurnosti građana u lokalnoj zajednici</w:t>
            </w:r>
            <w:r w:rsidR="00C97CDE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CDE" w:rsidRPr="00B64A94" w:rsidTr="003146A5">
        <w:tc>
          <w:tcPr>
            <w:tcW w:w="2268" w:type="dxa"/>
          </w:tcPr>
          <w:p w:rsidR="00C97CDE" w:rsidRPr="00B64A94" w:rsidRDefault="00C97CDE" w:rsidP="003146A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C97CDE" w:rsidRPr="00B64A94" w:rsidRDefault="00C97CDE" w:rsidP="003146A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radionice i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predavanja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satu razrednika tijekom školske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godine.</w:t>
            </w:r>
          </w:p>
        </w:tc>
      </w:tr>
      <w:tr w:rsidR="00C97CDE" w:rsidRPr="00B64A94" w:rsidTr="003146A5">
        <w:tc>
          <w:tcPr>
            <w:tcW w:w="2268" w:type="dxa"/>
          </w:tcPr>
          <w:p w:rsidR="00C97CDE" w:rsidRPr="00B64A94" w:rsidRDefault="00C97CDE" w:rsidP="003146A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C97CDE" w:rsidRPr="00B64A94" w:rsidRDefault="00C97CDE" w:rsidP="003146A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godine </w:t>
            </w:r>
            <w:r w:rsidR="00EB246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EB24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7CDE" w:rsidRPr="00B64A94" w:rsidRDefault="00C97CDE" w:rsidP="003146A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DE" w:rsidRPr="00B64A94" w:rsidTr="003146A5">
        <w:tc>
          <w:tcPr>
            <w:tcW w:w="2268" w:type="dxa"/>
          </w:tcPr>
          <w:p w:rsidR="00C97CDE" w:rsidRPr="00B64A94" w:rsidRDefault="00C97CDE" w:rsidP="003146A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D67076" w:rsidRDefault="009559BE" w:rsidP="0095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Preventivni projekt koji obuhvaća nekoliko podkomponenti usmjerenih na prevenciju zlouporabe opojnih droga i drugih sredstava ovisnosti, vandalizma, vršnjačkog nasilja i drugih oblika rizičnog ponašanja</w:t>
            </w:r>
            <w:r w:rsidR="00C97CDE" w:rsidRPr="00C97CDE">
              <w:rPr>
                <w:rFonts w:ascii="Times New Roman" w:hAnsi="Times New Roman" w:cs="Times New Roman"/>
                <w:sz w:val="24"/>
                <w:szCs w:val="24"/>
              </w:rPr>
              <w:t xml:space="preserve"> (program “</w:t>
            </w:r>
            <w:r w:rsidR="00C97CDE" w:rsidRPr="00C97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Zajedno više možemo” </w:t>
            </w:r>
            <w:r w:rsidR="00C97CDE" w:rsidRPr="00C97CDE">
              <w:rPr>
                <w:rFonts w:ascii="Times New Roman" w:hAnsi="Times New Roman" w:cs="Times New Roman"/>
                <w:sz w:val="24"/>
                <w:szCs w:val="24"/>
              </w:rPr>
              <w:t>obuhvaća podkomponente “</w:t>
            </w:r>
            <w:r w:rsidR="00C97CDE" w:rsidRPr="00C97CDE">
              <w:rPr>
                <w:rFonts w:ascii="Times New Roman" w:hAnsi="Times New Roman" w:cs="Times New Roman"/>
                <w:i/>
                <w:sz w:val="24"/>
                <w:szCs w:val="24"/>
              </w:rPr>
              <w:t>Mogu ako hoću – 1</w:t>
            </w:r>
            <w:r w:rsidR="00C97CDE" w:rsidRPr="00C97CDE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="00C97CDE" w:rsidRPr="00C97CDE">
              <w:rPr>
                <w:rFonts w:ascii="Times New Roman" w:hAnsi="Times New Roman" w:cs="Times New Roman"/>
                <w:i/>
                <w:sz w:val="24"/>
                <w:szCs w:val="24"/>
              </w:rPr>
              <w:t>Mogu ako hoću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="00C97CDE" w:rsidRPr="00C97CD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C97CDE" w:rsidRPr="00C97CDE">
              <w:rPr>
                <w:rFonts w:ascii="Times New Roman" w:hAnsi="Times New Roman" w:cs="Times New Roman"/>
                <w:i/>
                <w:sz w:val="24"/>
                <w:szCs w:val="24"/>
              </w:rPr>
              <w:t>Prevencija i alternative – 1</w:t>
            </w:r>
            <w:r w:rsidR="00C97CDE" w:rsidRPr="00C97CDE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="00C97CDE" w:rsidRPr="00C97CDE">
              <w:rPr>
                <w:rFonts w:ascii="Times New Roman" w:hAnsi="Times New Roman" w:cs="Times New Roman"/>
                <w:i/>
                <w:sz w:val="24"/>
                <w:szCs w:val="24"/>
              </w:rPr>
              <w:t>Prevencija i alternative – 2</w:t>
            </w:r>
            <w:r w:rsidR="00C97CDE" w:rsidRPr="00C97CDE">
              <w:rPr>
                <w:rFonts w:ascii="Times New Roman" w:hAnsi="Times New Roman" w:cs="Times New Roman"/>
                <w:sz w:val="24"/>
                <w:szCs w:val="24"/>
              </w:rPr>
              <w:t xml:space="preserve">” kojima je obuhvaćena populacija učenika 4., 5., i 6. razreda s njihovim roditeljima). Veća razina senzibiliziranosti mladih o štetnim životnim navikama uz naglasak na zdravim stilovima života i veću samosvijest u očuvanju vlastitog i tuđeg zdravlja. Bolja informiranost učenika o kazneno-pravnim odredbama i specifičnostima vezanim uz adolescentsku dob i odrastanje, odnosno osobnoj ulozi kad je u pitanju ovisnost (program </w:t>
            </w:r>
            <w:r w:rsidR="00C97CDE" w:rsidRPr="00C97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„Zdrav za 5!“ </w:t>
            </w:r>
            <w:r w:rsidR="00C97CDE" w:rsidRPr="00C97CDE">
              <w:rPr>
                <w:rFonts w:ascii="Times New Roman" w:hAnsi="Times New Roman" w:cs="Times New Roman"/>
                <w:sz w:val="24"/>
                <w:szCs w:val="24"/>
              </w:rPr>
              <w:t>se sastoji od komponente „</w:t>
            </w:r>
            <w:r w:rsidR="00C97CDE" w:rsidRPr="00C97CDE">
              <w:rPr>
                <w:rFonts w:ascii="Times New Roman" w:hAnsi="Times New Roman" w:cs="Times New Roman"/>
                <w:i/>
                <w:sz w:val="24"/>
                <w:szCs w:val="24"/>
              </w:rPr>
              <w:t>Prevencija ovisnosti</w:t>
            </w:r>
            <w:r w:rsidR="00C97CDE" w:rsidRPr="00C97CDE">
              <w:rPr>
                <w:rFonts w:ascii="Times New Roman" w:hAnsi="Times New Roman" w:cs="Times New Roman"/>
                <w:sz w:val="24"/>
                <w:szCs w:val="24"/>
              </w:rPr>
              <w:t>“ koji se izvodi s učenicima osmih razreda i komponente „</w:t>
            </w:r>
            <w:r w:rsidR="00C97CDE" w:rsidRPr="00C97CDE">
              <w:rPr>
                <w:rFonts w:ascii="Times New Roman" w:hAnsi="Times New Roman" w:cs="Times New Roman"/>
                <w:i/>
                <w:sz w:val="24"/>
                <w:szCs w:val="24"/>
              </w:rPr>
              <w:t>Zaštita okoliša i prirode</w:t>
            </w:r>
            <w:r w:rsidR="00C97CDE" w:rsidRPr="00C97CDE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koja obuhvaća izvannastavne aktivnosti na temu „Čist okoliš, zdrava budućnost“ koje bi se provodile kroz eko-radionice</w:t>
            </w:r>
            <w:r w:rsidR="00C97CDE" w:rsidRPr="00C97CD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2D286F">
              <w:rPr>
                <w:rFonts w:ascii="Times New Roman" w:hAnsi="Times New Roman" w:cs="Times New Roman"/>
                <w:sz w:val="24"/>
                <w:szCs w:val="24"/>
              </w:rPr>
              <w:t>Obilježavanje zna</w:t>
            </w:r>
            <w:r w:rsidR="00723A27">
              <w:rPr>
                <w:rFonts w:ascii="Times New Roman" w:hAnsi="Times New Roman" w:cs="Times New Roman"/>
                <w:sz w:val="24"/>
                <w:szCs w:val="24"/>
              </w:rPr>
              <w:t xml:space="preserve">čajnijih datuma tijekom mjeseca </w:t>
            </w:r>
            <w:r w:rsidR="002D286F">
              <w:rPr>
                <w:rFonts w:ascii="Times New Roman" w:hAnsi="Times New Roman" w:cs="Times New Roman"/>
                <w:sz w:val="24"/>
                <w:szCs w:val="24"/>
              </w:rPr>
              <w:t xml:space="preserve">studenog kao što su Međunarodni dan borbe protiv zlouporabe djece (19. studenog), Međunarodni dan dječjih prava (20. studenog) i Međunarodni dan borbe protiv nasilja nad ženama (25. studenog) obuhvatit će se kroz nacionalni kampanju </w:t>
            </w:r>
            <w:r w:rsidR="002D286F" w:rsidRPr="00305258">
              <w:rPr>
                <w:rFonts w:ascii="Times New Roman" w:hAnsi="Times New Roman" w:cs="Times New Roman"/>
                <w:b/>
                <w:sz w:val="24"/>
                <w:szCs w:val="24"/>
              </w:rPr>
              <w:t>„Živim život bez nasilja“</w:t>
            </w:r>
            <w:r w:rsidR="002D286F">
              <w:rPr>
                <w:rFonts w:ascii="Times New Roman" w:hAnsi="Times New Roman" w:cs="Times New Roman"/>
                <w:sz w:val="24"/>
                <w:szCs w:val="24"/>
              </w:rPr>
              <w:t xml:space="preserve"> koja se provodi s ciljem senzibiliziranja javnosti na problem nasilja i poticanja žrtava na prijavljivanje obiteljskog nasilja, na edukativnim predavanjima učenicima 6. i 7. razreda osnovnih škola. Naglasak će se staviti na problematiku sigurnosti djece na internetu, odnosno na situacije gdje su djeca ili maloljetnici izloženi napadu druge djece ili maloljetnika preko interneta i mobilnih telefona- Cyberbullying. Navedenim </w:t>
            </w:r>
            <w:r w:rsidR="002D2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predavanjima obilježio bi se i „Dan sigurnij</w:t>
            </w:r>
            <w:r w:rsidR="006B44CC">
              <w:rPr>
                <w:rFonts w:ascii="Times New Roman" w:hAnsi="Times New Roman" w:cs="Times New Roman"/>
                <w:sz w:val="24"/>
                <w:szCs w:val="24"/>
              </w:rPr>
              <w:t>eg interneta“</w:t>
            </w:r>
            <w:r w:rsidR="002D286F">
              <w:rPr>
                <w:rFonts w:ascii="Times New Roman" w:hAnsi="Times New Roman" w:cs="Times New Roman"/>
                <w:sz w:val="24"/>
                <w:szCs w:val="24"/>
              </w:rPr>
              <w:t xml:space="preserve"> kao i „Dan ruži</w:t>
            </w:r>
            <w:r w:rsidR="006B44CC">
              <w:rPr>
                <w:rFonts w:ascii="Times New Roman" w:hAnsi="Times New Roman" w:cs="Times New Roman"/>
                <w:sz w:val="24"/>
                <w:szCs w:val="24"/>
              </w:rPr>
              <w:t>častih majica“.</w:t>
            </w:r>
          </w:p>
          <w:p w:rsidR="00C97CDE" w:rsidRPr="00C97CDE" w:rsidRDefault="00C97CDE" w:rsidP="002D2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DE" w:rsidRPr="00B64A94" w:rsidTr="003146A5">
        <w:trPr>
          <w:trHeight w:val="79"/>
        </w:trPr>
        <w:tc>
          <w:tcPr>
            <w:tcW w:w="2268" w:type="dxa"/>
          </w:tcPr>
          <w:p w:rsidR="00C97CDE" w:rsidRPr="00B64A94" w:rsidRDefault="00C97CDE" w:rsidP="003146A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6948" w:type="dxa"/>
          </w:tcPr>
          <w:p w:rsidR="00C97CDE" w:rsidRPr="00B64A94" w:rsidRDefault="00C97CDE" w:rsidP="003146A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CDE" w:rsidRPr="00B64A94" w:rsidTr="003146A5">
        <w:trPr>
          <w:trHeight w:val="998"/>
        </w:trPr>
        <w:tc>
          <w:tcPr>
            <w:tcW w:w="2268" w:type="dxa"/>
          </w:tcPr>
          <w:p w:rsidR="00C97CDE" w:rsidRPr="00B64A94" w:rsidRDefault="00C97CDE" w:rsidP="003146A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C97CDE" w:rsidRPr="00B64A94" w:rsidRDefault="00C97CDE" w:rsidP="003146A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Evaluacija će se temeljiti na izravnim opservacijama voditelja aktivnosti te iskazima učenika putem anketnih listića. </w:t>
            </w:r>
          </w:p>
        </w:tc>
      </w:tr>
    </w:tbl>
    <w:p w:rsidR="00C97CDE" w:rsidRPr="00C97CDE" w:rsidRDefault="00C97CDE" w:rsidP="00DE54B5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274CD3" w:rsidRPr="00B64A94" w:rsidRDefault="00305258" w:rsidP="00DE54B5">
      <w:pPr>
        <w:pStyle w:val="Naslov2"/>
        <w:numPr>
          <w:ilvl w:val="0"/>
          <w:numId w:val="0"/>
        </w:numPr>
      </w:pPr>
      <w:bookmarkStart w:id="89" w:name="_Toc146103801"/>
      <w:r>
        <w:t>11.3</w:t>
      </w:r>
      <w:r w:rsidR="00274CD3" w:rsidRPr="00B64A94">
        <w:t xml:space="preserve">. </w:t>
      </w:r>
      <w:r w:rsidR="00274CD3" w:rsidRPr="00503293">
        <w:t>Program profesionalne orijentacije</w:t>
      </w:r>
      <w:bookmarkEnd w:id="89"/>
    </w:p>
    <w:p w:rsidR="0070456A" w:rsidRPr="00B64A94" w:rsidRDefault="0070456A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6"/>
        <w:gridCol w:w="6754"/>
      </w:tblGrid>
      <w:tr w:rsidR="00B64A94" w:rsidRPr="00B64A94" w:rsidTr="005D375B"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74CD3" w:rsidRPr="00B64A94" w:rsidRDefault="00F2354F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8047DF" w:rsidRPr="00B64A94">
              <w:rPr>
                <w:rFonts w:ascii="Times New Roman" w:hAnsi="Times New Roman" w:cs="Times New Roman"/>
                <w:sz w:val="24"/>
                <w:szCs w:val="24"/>
              </w:rPr>
              <w:t>inja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Kristina Milan</w:t>
            </w:r>
            <w:r w:rsidR="00274CD3" w:rsidRPr="00B64A94">
              <w:rPr>
                <w:rFonts w:ascii="Times New Roman" w:hAnsi="Times New Roman" w:cs="Times New Roman"/>
                <w:sz w:val="24"/>
                <w:szCs w:val="24"/>
              </w:rPr>
              <w:t>; raz</w:t>
            </w:r>
            <w:r w:rsidR="00EB2465">
              <w:rPr>
                <w:rFonts w:ascii="Times New Roman" w:hAnsi="Times New Roman" w:cs="Times New Roman"/>
                <w:sz w:val="24"/>
                <w:szCs w:val="24"/>
              </w:rPr>
              <w:t>rednica</w:t>
            </w:r>
            <w:r w:rsidR="008047DF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osmo</w:t>
            </w:r>
            <w:r w:rsidR="0086185B">
              <w:rPr>
                <w:rFonts w:ascii="Times New Roman" w:hAnsi="Times New Roman" w:cs="Times New Roman"/>
                <w:sz w:val="24"/>
                <w:szCs w:val="24"/>
              </w:rPr>
              <w:t xml:space="preserve">g razreda </w:t>
            </w:r>
            <w:r w:rsidR="00EB2465">
              <w:rPr>
                <w:rFonts w:ascii="Times New Roman" w:hAnsi="Times New Roman" w:cs="Times New Roman"/>
                <w:sz w:val="24"/>
                <w:szCs w:val="24"/>
              </w:rPr>
              <w:t>Milena Bajić</w:t>
            </w:r>
            <w:r w:rsidR="00274CD3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56A" w:rsidRPr="00B64A94" w:rsidRDefault="0070456A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Učenici 8. razreda </w:t>
            </w:r>
          </w:p>
        </w:tc>
      </w:tr>
      <w:tr w:rsidR="00B64A94" w:rsidRPr="00B64A94" w:rsidTr="005D375B"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70456A" w:rsidRPr="00B64A94" w:rsidRDefault="0070456A" w:rsidP="007045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Utvrđivanje jakih i slabih strana kod učenika u svrhu osvješćivanja sposobnosti važnih za buduće</w:t>
            </w:r>
            <w:r w:rsidR="00723A27">
              <w:rPr>
                <w:rFonts w:ascii="Times New Roman" w:hAnsi="Times New Roman" w:cs="Times New Roman"/>
                <w:sz w:val="24"/>
                <w:szCs w:val="24"/>
              </w:rPr>
              <w:t xml:space="preserve"> školovanje. Upoznavanje s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elektroničkim upisom u srednje škole. Informiranjem i usmjeravanjem učenika omogućiti im da na temelju svojih sposobnosti i interesa odaberu odgovarajuću srednju školu.</w:t>
            </w:r>
          </w:p>
        </w:tc>
      </w:tr>
      <w:tr w:rsidR="00B64A94" w:rsidRPr="00B64A94" w:rsidTr="005D375B"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74CD3" w:rsidRPr="00B64A94" w:rsidRDefault="0070456A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Predavanje, radionice na satovima razrednika. Individualno savjetovanje. </w:t>
            </w:r>
          </w:p>
          <w:p w:rsidR="00274CD3" w:rsidRPr="00B64A94" w:rsidRDefault="00274CD3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5D375B"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Pr="00B64A94" w:rsidRDefault="0070456A" w:rsidP="0050329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r w:rsidR="00503293">
              <w:rPr>
                <w:rFonts w:ascii="Times New Roman" w:hAnsi="Times New Roman" w:cs="Times New Roman"/>
                <w:sz w:val="24"/>
                <w:szCs w:val="24"/>
              </w:rPr>
              <w:t>školske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8CB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godine </w:t>
            </w:r>
            <w:r w:rsidR="00EB246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56840" w:rsidRPr="00B6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24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56840" w:rsidRPr="00B6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A94" w:rsidRPr="00B64A94" w:rsidTr="005D375B">
        <w:tc>
          <w:tcPr>
            <w:tcW w:w="2268" w:type="dxa"/>
          </w:tcPr>
          <w:p w:rsidR="00274CD3" w:rsidRPr="00B64A94" w:rsidRDefault="00F2354F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</w:t>
            </w:r>
            <w:r w:rsidR="0050329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ishodi</w:t>
            </w:r>
          </w:p>
        </w:tc>
        <w:tc>
          <w:tcPr>
            <w:tcW w:w="6948" w:type="dxa"/>
          </w:tcPr>
          <w:p w:rsidR="00274CD3" w:rsidRPr="00B64A94" w:rsidRDefault="00503293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će lakše odabrati zanimanja koja su prikladna i zanimljiva za njih. Znat će se samostalno prijaviti u elektroničkom obliku u sustav upisi.hr i samostalno će znati odabrati škole i zanimanja za upis u srednju školu. </w:t>
            </w:r>
          </w:p>
          <w:p w:rsidR="00274CD3" w:rsidRPr="00B64A94" w:rsidRDefault="00274CD3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5D375B">
        <w:trPr>
          <w:trHeight w:val="79"/>
        </w:trPr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7DF" w:rsidRPr="00B64A94" w:rsidTr="005D375B">
        <w:trPr>
          <w:trHeight w:val="998"/>
        </w:trPr>
        <w:tc>
          <w:tcPr>
            <w:tcW w:w="2268" w:type="dxa"/>
          </w:tcPr>
          <w:p w:rsidR="00274CD3" w:rsidRPr="00B64A94" w:rsidRDefault="00274CD3" w:rsidP="00F2354F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F2354F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274CD3" w:rsidRPr="00B64A94" w:rsidRDefault="00274CD3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E3" w:rsidRPr="00B64A94" w:rsidRDefault="00B318E3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Anketni listići, upisi u srednje škole. </w:t>
            </w:r>
          </w:p>
        </w:tc>
      </w:tr>
    </w:tbl>
    <w:p w:rsidR="00E656EC" w:rsidRPr="00DE54B5" w:rsidRDefault="00E656EC" w:rsidP="00DE54B5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274CD3" w:rsidRPr="00B64A94" w:rsidRDefault="00305258" w:rsidP="00DE54B5">
      <w:pPr>
        <w:pStyle w:val="Naslov2"/>
        <w:numPr>
          <w:ilvl w:val="0"/>
          <w:numId w:val="0"/>
        </w:numPr>
      </w:pPr>
      <w:bookmarkStart w:id="90" w:name="_Toc146103802"/>
      <w:r>
        <w:t>11.4</w:t>
      </w:r>
      <w:r w:rsidR="00C46941" w:rsidRPr="00B64A94">
        <w:t xml:space="preserve">. Pomoć učenicima </w:t>
      </w:r>
      <w:r w:rsidR="00274CD3" w:rsidRPr="00B64A94">
        <w:t>u učenju</w:t>
      </w:r>
      <w:r w:rsidR="00C46941" w:rsidRPr="00B64A94">
        <w:t xml:space="preserve"> - </w:t>
      </w:r>
      <w:r w:rsidR="00C46941" w:rsidRPr="00B64A94">
        <w:rPr>
          <w:i/>
        </w:rPr>
        <w:t>učiti kako učiti</w:t>
      </w:r>
      <w:bookmarkEnd w:id="90"/>
    </w:p>
    <w:p w:rsidR="00274CD3" w:rsidRPr="00B64A94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5"/>
        <w:gridCol w:w="6755"/>
      </w:tblGrid>
      <w:tr w:rsidR="00B64A94" w:rsidRPr="00B64A94" w:rsidTr="005D375B"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74CD3" w:rsidRPr="00B64A94" w:rsidRDefault="00F2354F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8047DF" w:rsidRPr="00B64A94">
              <w:rPr>
                <w:rFonts w:ascii="Times New Roman" w:hAnsi="Times New Roman" w:cs="Times New Roman"/>
                <w:sz w:val="24"/>
                <w:szCs w:val="24"/>
              </w:rPr>
              <w:t>inja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Kristina Milan</w:t>
            </w:r>
          </w:p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Učenici i roditelji</w:t>
            </w:r>
          </w:p>
        </w:tc>
      </w:tr>
      <w:tr w:rsidR="00B64A94" w:rsidRPr="00B64A94" w:rsidTr="005D375B"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Ciljevi aktivnosti, programa ili projekta</w:t>
            </w:r>
          </w:p>
        </w:tc>
        <w:tc>
          <w:tcPr>
            <w:tcW w:w="6948" w:type="dxa"/>
          </w:tcPr>
          <w:p w:rsidR="00C04ED0" w:rsidRPr="00B64A94" w:rsidRDefault="00C04ED0" w:rsidP="002E08C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Poučiti učenike i roditelje metodama efikasnijeg učenja. Osposobljavanje za kvalitetnije usvajanje znanja. Bolji školski uspjeh učenika.</w:t>
            </w:r>
          </w:p>
        </w:tc>
      </w:tr>
      <w:tr w:rsidR="00B64A94" w:rsidRPr="00B64A94" w:rsidTr="005D375B"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74CD3" w:rsidRPr="00B64A94" w:rsidRDefault="00274CD3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Pr="00B64A94" w:rsidRDefault="00C04ED0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Kroz predavanja, radionice, individualni rad s učenicima.</w:t>
            </w:r>
          </w:p>
        </w:tc>
      </w:tr>
      <w:tr w:rsidR="00B64A94" w:rsidRPr="00B64A94" w:rsidTr="005D375B"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Pr="00B64A94" w:rsidRDefault="00C04ED0" w:rsidP="006B44CC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r w:rsidR="006B44CC">
              <w:rPr>
                <w:rFonts w:ascii="Times New Roman" w:hAnsi="Times New Roman" w:cs="Times New Roman"/>
                <w:sz w:val="24"/>
                <w:szCs w:val="24"/>
              </w:rPr>
              <w:t>školske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46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56840" w:rsidRPr="00B6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24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56840" w:rsidRPr="00B6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godine </w:t>
            </w:r>
          </w:p>
        </w:tc>
      </w:tr>
      <w:tr w:rsidR="00B64A94" w:rsidRPr="00B64A94" w:rsidTr="005D375B">
        <w:tc>
          <w:tcPr>
            <w:tcW w:w="2268" w:type="dxa"/>
          </w:tcPr>
          <w:p w:rsidR="00274CD3" w:rsidRPr="00B64A94" w:rsidRDefault="00C428F4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C04ED0" w:rsidRPr="00B64A94" w:rsidRDefault="00C428F4" w:rsidP="00C42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 pomoć, potporu i podršku, učenici</w:t>
            </w:r>
            <w:r w:rsidR="00C04ED0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će lakše rješavati</w:t>
            </w:r>
            <w:r w:rsidR="00C04ED0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poteškoće u praćenju i svladavanju predviđenog nastavnog plana i programa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4ED0" w:rsidRPr="00B64A94">
              <w:rPr>
                <w:rFonts w:ascii="Times New Roman" w:hAnsi="Times New Roman" w:cs="Times New Roman"/>
                <w:sz w:val="24"/>
                <w:szCs w:val="24"/>
              </w:rPr>
              <w:t>Kroz različita predavanja, savjetovanj</w:t>
            </w:r>
            <w:r w:rsidR="00292B23">
              <w:rPr>
                <w:rFonts w:ascii="Times New Roman" w:hAnsi="Times New Roman" w:cs="Times New Roman"/>
                <w:sz w:val="24"/>
                <w:szCs w:val="24"/>
              </w:rPr>
              <w:t>a i individualne susrete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ukazat će se</w:t>
            </w:r>
            <w:r w:rsidR="00C04ED0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na pozitivne metode učenja, potrebu redovitog učenja, razvijanje radnih navika te poticanje samostalnosti u učenju kod učenika.</w:t>
            </w:r>
          </w:p>
        </w:tc>
      </w:tr>
      <w:tr w:rsidR="00B64A94" w:rsidRPr="00B64A94" w:rsidTr="005D375B">
        <w:trPr>
          <w:trHeight w:val="79"/>
        </w:trPr>
        <w:tc>
          <w:tcPr>
            <w:tcW w:w="226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74CD3" w:rsidRPr="00B64A94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7DF" w:rsidRPr="00B64A94" w:rsidTr="005D375B">
        <w:trPr>
          <w:trHeight w:val="998"/>
        </w:trPr>
        <w:tc>
          <w:tcPr>
            <w:tcW w:w="2268" w:type="dxa"/>
          </w:tcPr>
          <w:p w:rsidR="00274CD3" w:rsidRPr="00B64A94" w:rsidRDefault="00C428F4" w:rsidP="00C428F4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praćenja i provedbe ishoda</w:t>
            </w:r>
          </w:p>
        </w:tc>
        <w:tc>
          <w:tcPr>
            <w:tcW w:w="6948" w:type="dxa"/>
          </w:tcPr>
          <w:p w:rsidR="00C04ED0" w:rsidRPr="00E656EC" w:rsidRDefault="00C04ED0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C">
              <w:rPr>
                <w:rFonts w:ascii="Times New Roman" w:hAnsi="Times New Roman" w:cs="Times New Roman"/>
                <w:sz w:val="24"/>
                <w:szCs w:val="24"/>
              </w:rPr>
              <w:t>Anketni listići i upitnici, povratna informacija od učitelja i školski uspjeh.</w:t>
            </w:r>
          </w:p>
        </w:tc>
      </w:tr>
    </w:tbl>
    <w:p w:rsidR="00C92C8C" w:rsidRPr="00B64A94" w:rsidRDefault="00C46941" w:rsidP="00916E27">
      <w:pPr>
        <w:pStyle w:val="Naslov1"/>
        <w:numPr>
          <w:ilvl w:val="0"/>
          <w:numId w:val="0"/>
        </w:numPr>
      </w:pPr>
      <w:bookmarkStart w:id="91" w:name="_Toc146103803"/>
      <w:r w:rsidRPr="00B64A94">
        <w:t xml:space="preserve">12. </w:t>
      </w:r>
      <w:r w:rsidR="002D6026" w:rsidRPr="00B64A94">
        <w:t>UREĐENJE ŠKOLSKOG OKOLIŠA</w:t>
      </w:r>
      <w:bookmarkEnd w:id="91"/>
    </w:p>
    <w:p w:rsidR="004566EB" w:rsidRPr="00B64A94" w:rsidRDefault="004566EB" w:rsidP="004566EB">
      <w:pPr>
        <w:pStyle w:val="Odlomakpopisa"/>
        <w:tabs>
          <w:tab w:val="left" w:pos="90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7"/>
        <w:gridCol w:w="6753"/>
      </w:tblGrid>
      <w:tr w:rsidR="00B64A94" w:rsidRPr="00B64A94" w:rsidTr="005D375B">
        <w:tc>
          <w:tcPr>
            <w:tcW w:w="2268" w:type="dxa"/>
          </w:tcPr>
          <w:p w:rsidR="00C92C8C" w:rsidRPr="00B64A94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C92C8C" w:rsidRPr="00B64A94" w:rsidRDefault="00C92C8C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Svi učitelji i ostali djelatnici škole</w:t>
            </w:r>
          </w:p>
          <w:p w:rsidR="00C92C8C" w:rsidRPr="00B64A94" w:rsidRDefault="009A7A1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Učenici od 1. do 8. </w:t>
            </w:r>
            <w:r w:rsidR="002E08CB" w:rsidRPr="00B64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92C8C" w:rsidRPr="00B64A94"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</w:p>
        </w:tc>
      </w:tr>
      <w:tr w:rsidR="00B64A94" w:rsidRPr="00B64A94" w:rsidTr="005D375B">
        <w:tc>
          <w:tcPr>
            <w:tcW w:w="2268" w:type="dxa"/>
          </w:tcPr>
          <w:p w:rsidR="00C92C8C" w:rsidRPr="00B64A94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C92C8C" w:rsidRPr="00B64A94" w:rsidRDefault="0011240E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Održavati školski okoliš urednim i čistim. Ugodno okruženje za učenike, razvijanje pozitivnog stava prema očuvanju okoliša. Pravilno odlaganje i bacanje otpada. Razvijati pravilno vrednovanje svojeg i tuđeg rada.</w:t>
            </w:r>
          </w:p>
          <w:p w:rsidR="0011240E" w:rsidRPr="00B64A94" w:rsidRDefault="0011240E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5D375B">
        <w:tc>
          <w:tcPr>
            <w:tcW w:w="2268" w:type="dxa"/>
          </w:tcPr>
          <w:p w:rsidR="00C92C8C" w:rsidRPr="00B64A94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11240E" w:rsidRPr="00B64A94" w:rsidRDefault="00916E27" w:rsidP="0011240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Svaki razred</w:t>
            </w:r>
            <w:r w:rsidR="0011240E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zajedno sa razrednikom dužan je voditi brigu i održavati čistim određeni dio školskog dvorišta. Čišćenje dvorišta od otpadaka, sakupljane lišća i održavanje trave, cvijeća i stabala. </w:t>
            </w:r>
          </w:p>
          <w:p w:rsidR="00C92C8C" w:rsidRPr="00B64A94" w:rsidRDefault="00C92C8C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5D375B">
        <w:tc>
          <w:tcPr>
            <w:tcW w:w="2268" w:type="dxa"/>
          </w:tcPr>
          <w:p w:rsidR="00C92C8C" w:rsidRPr="00B64A94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C92C8C" w:rsidRPr="00B64A94" w:rsidRDefault="00C92C8C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C8C" w:rsidRPr="00B64A94" w:rsidRDefault="001124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Tijekom školske godine.</w:t>
            </w:r>
          </w:p>
        </w:tc>
      </w:tr>
      <w:tr w:rsidR="00B64A94" w:rsidRPr="00B64A94" w:rsidTr="005D375B">
        <w:tc>
          <w:tcPr>
            <w:tcW w:w="2268" w:type="dxa"/>
          </w:tcPr>
          <w:p w:rsidR="00C92C8C" w:rsidRPr="00B64A94" w:rsidRDefault="00ED6F48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11240E" w:rsidRPr="00B64A94" w:rsidRDefault="00510C01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Poticati učenike da</w:t>
            </w:r>
            <w:r w:rsidR="006B4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im briga za okoliš postane način života.</w:t>
            </w:r>
            <w:r w:rsidR="00EB2779" w:rsidRPr="00B6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  <w:r w:rsidR="00F579B7">
              <w:rPr>
                <w:rFonts w:ascii="Times New Roman" w:hAnsi="Times New Roman" w:cs="Times New Roman"/>
                <w:sz w:val="24"/>
                <w:szCs w:val="24"/>
              </w:rPr>
              <w:t xml:space="preserve"> kreativne sposobnosti učenika, </w:t>
            </w: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osjećaj za lijepo, stvarati ugodno školsko ozračje dječjim radovima.</w:t>
            </w:r>
          </w:p>
          <w:p w:rsidR="00C92C8C" w:rsidRPr="00B64A94" w:rsidRDefault="00C92C8C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4" w:rsidRPr="00B64A94" w:rsidTr="00C86A36">
        <w:trPr>
          <w:trHeight w:val="79"/>
        </w:trPr>
        <w:tc>
          <w:tcPr>
            <w:tcW w:w="2268" w:type="dxa"/>
            <w:tcBorders>
              <w:bottom w:val="single" w:sz="4" w:space="0" w:color="auto"/>
            </w:tcBorders>
          </w:tcPr>
          <w:p w:rsidR="00C92C8C" w:rsidRPr="00B64A94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C92C8C" w:rsidRPr="00B64A94" w:rsidRDefault="00C92C8C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C01" w:rsidRPr="00B64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2E9" w:rsidRPr="00B64A94" w:rsidTr="005D375B">
        <w:trPr>
          <w:trHeight w:val="998"/>
        </w:trPr>
        <w:tc>
          <w:tcPr>
            <w:tcW w:w="2268" w:type="dxa"/>
          </w:tcPr>
          <w:p w:rsidR="00C92C8C" w:rsidRPr="00B64A94" w:rsidRDefault="00C92C8C" w:rsidP="00ED6F48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="00ED6F48"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C92C8C" w:rsidRPr="00B64A94" w:rsidRDefault="00510C01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sz w:val="24"/>
                <w:szCs w:val="24"/>
              </w:rPr>
              <w:t>Vizualni doživljaj škole i školskog dvorišta. Ljepše i urednije školsko okruženje.</w:t>
            </w:r>
          </w:p>
        </w:tc>
      </w:tr>
    </w:tbl>
    <w:p w:rsidR="00C92C8C" w:rsidRDefault="00C92C8C" w:rsidP="00C92C8C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805C5E" w:rsidRDefault="00BC217A" w:rsidP="00BC217A">
      <w:pPr>
        <w:pStyle w:val="Naslov1"/>
        <w:numPr>
          <w:ilvl w:val="0"/>
          <w:numId w:val="0"/>
        </w:numPr>
      </w:pPr>
      <w:bookmarkStart w:id="92" w:name="_Toc146103804"/>
      <w:r>
        <w:t>13. TIM ZA KVALITETU</w:t>
      </w:r>
      <w:bookmarkEnd w:id="92"/>
    </w:p>
    <w:p w:rsidR="00BC217A" w:rsidRPr="00BC217A" w:rsidRDefault="00BC217A" w:rsidP="00BC217A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31"/>
        <w:gridCol w:w="6759"/>
      </w:tblGrid>
      <w:tr w:rsidR="00805C5E" w:rsidRPr="00B64A94" w:rsidTr="00F34A91">
        <w:tc>
          <w:tcPr>
            <w:tcW w:w="2268" w:type="dxa"/>
          </w:tcPr>
          <w:p w:rsidR="00805C5E" w:rsidRPr="00B64A94" w:rsidRDefault="00805C5E" w:rsidP="00F34A9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805C5E" w:rsidRDefault="00805C5E" w:rsidP="00F34A9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Ljiljana Klobučar, dipl. uč. RN, savjetnica – koordinator</w:t>
            </w:r>
          </w:p>
          <w:p w:rsidR="00805C5E" w:rsidRPr="00B64A94" w:rsidRDefault="00805C5E" w:rsidP="00F34A9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Članovi Tima za kvalitetu</w:t>
            </w:r>
          </w:p>
        </w:tc>
      </w:tr>
      <w:tr w:rsidR="00805C5E" w:rsidRPr="00B64A94" w:rsidTr="00F34A91">
        <w:tc>
          <w:tcPr>
            <w:tcW w:w="2268" w:type="dxa"/>
          </w:tcPr>
          <w:p w:rsidR="00805C5E" w:rsidRPr="00B64A94" w:rsidRDefault="00805C5E" w:rsidP="00F34A9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805C5E" w:rsidRPr="00CE1508" w:rsidRDefault="00CE1508" w:rsidP="000771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E5270">
              <w:rPr>
                <w:rFonts w:ascii="Times New Roman" w:hAnsi="Times New Roman" w:cs="Times New Roman"/>
                <w:sz w:val="24"/>
                <w:szCs w:val="24"/>
              </w:rPr>
              <w:t>-organizirati, oformiti Tim;</w:t>
            </w:r>
            <w:r w:rsidR="00F5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6E2">
              <w:rPr>
                <w:rFonts w:ascii="Times New Roman" w:hAnsi="Times New Roman" w:cs="Times New Roman"/>
                <w:sz w:val="24"/>
                <w:szCs w:val="24"/>
              </w:rPr>
              <w:t>provesti KREDA</w:t>
            </w:r>
            <w:r w:rsidRPr="007E5270">
              <w:rPr>
                <w:rFonts w:ascii="Times New Roman" w:hAnsi="Times New Roman" w:cs="Times New Roman"/>
                <w:sz w:val="24"/>
                <w:szCs w:val="24"/>
              </w:rPr>
              <w:t xml:space="preserve"> analizu po fokus grupama i na razini škole; provoditi vrednovanje i samovrednovanje; dobiti stanje i potrebe; izraditi Razvoj</w:t>
            </w:r>
            <w:r w:rsidR="00077142">
              <w:rPr>
                <w:rFonts w:ascii="Times New Roman" w:hAnsi="Times New Roman" w:cs="Times New Roman"/>
                <w:sz w:val="24"/>
                <w:szCs w:val="24"/>
              </w:rPr>
              <w:t>ni plan škole za ovu šk.godinu</w:t>
            </w:r>
          </w:p>
        </w:tc>
      </w:tr>
      <w:tr w:rsidR="00805C5E" w:rsidRPr="00B64A94" w:rsidTr="00F34A91">
        <w:tc>
          <w:tcPr>
            <w:tcW w:w="2268" w:type="dxa"/>
          </w:tcPr>
          <w:p w:rsidR="00805C5E" w:rsidRPr="00B64A94" w:rsidRDefault="00805C5E" w:rsidP="00F34A9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805C5E" w:rsidRPr="00B64A94" w:rsidRDefault="00805C5E" w:rsidP="0007714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70">
              <w:rPr>
                <w:rFonts w:ascii="Times New Roman" w:hAnsi="Times New Roman" w:cs="Times New Roman"/>
                <w:sz w:val="24"/>
                <w:szCs w:val="24"/>
              </w:rPr>
              <w:t>Organiziranje i početak rada Tima za kvalitetu</w:t>
            </w:r>
            <w:r w:rsidR="00077142">
              <w:rPr>
                <w:rFonts w:ascii="Times New Roman" w:hAnsi="Times New Roman" w:cs="Times New Roman"/>
                <w:sz w:val="24"/>
                <w:szCs w:val="24"/>
              </w:rPr>
              <w:t xml:space="preserve"> -provođenje KREDA </w:t>
            </w:r>
            <w:r w:rsidRPr="007E5270">
              <w:rPr>
                <w:rFonts w:ascii="Times New Roman" w:hAnsi="Times New Roman" w:cs="Times New Roman"/>
                <w:sz w:val="24"/>
                <w:szCs w:val="24"/>
              </w:rPr>
              <w:t>analize po fokus grupama i na razini škole,(upitnik,anketa...) -provođenje vrednovanje i samovrednovanja -uvid u stanje i potrebe -izraditi Razvojni</w:t>
            </w:r>
            <w:r w:rsidR="00077142">
              <w:rPr>
                <w:rFonts w:ascii="Times New Roman" w:hAnsi="Times New Roman" w:cs="Times New Roman"/>
                <w:sz w:val="24"/>
                <w:szCs w:val="24"/>
              </w:rPr>
              <w:t xml:space="preserve"> plan škole za ovu šk.godinu</w:t>
            </w:r>
          </w:p>
        </w:tc>
      </w:tr>
      <w:tr w:rsidR="00805C5E" w:rsidRPr="00B64A94" w:rsidTr="00F34A91">
        <w:tc>
          <w:tcPr>
            <w:tcW w:w="2268" w:type="dxa"/>
          </w:tcPr>
          <w:p w:rsidR="00805C5E" w:rsidRPr="00B64A94" w:rsidRDefault="00805C5E" w:rsidP="00F34A9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805C5E" w:rsidRPr="00B64A94" w:rsidRDefault="00805C5E" w:rsidP="00F34A9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5E" w:rsidRPr="00B64A94" w:rsidRDefault="00805C5E" w:rsidP="00F34A9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</w:tc>
      </w:tr>
      <w:tr w:rsidR="00805C5E" w:rsidRPr="00B64A94" w:rsidTr="00F34A91">
        <w:tc>
          <w:tcPr>
            <w:tcW w:w="2268" w:type="dxa"/>
          </w:tcPr>
          <w:p w:rsidR="00805C5E" w:rsidRPr="00B64A94" w:rsidRDefault="00805C5E" w:rsidP="00F34A9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Očekivani ishodi</w:t>
            </w:r>
          </w:p>
        </w:tc>
        <w:tc>
          <w:tcPr>
            <w:tcW w:w="6948" w:type="dxa"/>
          </w:tcPr>
          <w:p w:rsidR="00805C5E" w:rsidRPr="00B64A94" w:rsidRDefault="00805C5E" w:rsidP="00805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Donijeti razvojni plan </w:t>
            </w:r>
            <w:r w:rsidR="00292B23">
              <w:rPr>
                <w:rFonts w:ascii="Times New Roman" w:hAnsi="Times New Roman" w:cs="Times New Roman"/>
                <w:sz w:val="24"/>
                <w:szCs w:val="24"/>
              </w:rPr>
              <w:t>i podići razinu kvalitete škole</w:t>
            </w:r>
          </w:p>
        </w:tc>
      </w:tr>
      <w:tr w:rsidR="00805C5E" w:rsidRPr="00B64A94" w:rsidTr="00F34A91">
        <w:trPr>
          <w:trHeight w:val="79"/>
        </w:trPr>
        <w:tc>
          <w:tcPr>
            <w:tcW w:w="2268" w:type="dxa"/>
          </w:tcPr>
          <w:p w:rsidR="00805C5E" w:rsidRPr="00B64A94" w:rsidRDefault="00805C5E" w:rsidP="00F34A9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805C5E" w:rsidRPr="00B64A94" w:rsidRDefault="00805C5E" w:rsidP="00F34A9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</w:tr>
      <w:tr w:rsidR="00805C5E" w:rsidRPr="00B64A94" w:rsidTr="00F34A91">
        <w:trPr>
          <w:trHeight w:val="998"/>
        </w:trPr>
        <w:tc>
          <w:tcPr>
            <w:tcW w:w="2268" w:type="dxa"/>
          </w:tcPr>
          <w:p w:rsidR="00805C5E" w:rsidRPr="00B64A94" w:rsidRDefault="00805C5E" w:rsidP="00F34A9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praćenja i provedbe ishoda</w:t>
            </w:r>
          </w:p>
        </w:tc>
        <w:tc>
          <w:tcPr>
            <w:tcW w:w="6948" w:type="dxa"/>
          </w:tcPr>
          <w:p w:rsidR="00805C5E" w:rsidRPr="00B64A94" w:rsidRDefault="00805C5E" w:rsidP="0080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70">
              <w:rPr>
                <w:rFonts w:ascii="Times New Roman" w:hAnsi="Times New Roman" w:cs="Times New Roman"/>
                <w:sz w:val="24"/>
                <w:szCs w:val="24"/>
              </w:rPr>
              <w:t>Samovrjednovanje; poboljšana psihosocijalna klima u školi; poboljšana kvaliteta rada i međuljudskih odnosa.</w:t>
            </w:r>
          </w:p>
        </w:tc>
      </w:tr>
    </w:tbl>
    <w:p w:rsidR="00805C5E" w:rsidRPr="00B64A94" w:rsidRDefault="00805C5E" w:rsidP="00C92C8C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C92C8C" w:rsidRPr="00B64A94" w:rsidRDefault="009A7A13" w:rsidP="00C92C8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B64A94">
        <w:rPr>
          <w:rFonts w:ascii="Times New Roman" w:hAnsi="Times New Roman" w:cs="Times New Roman"/>
          <w:sz w:val="24"/>
          <w:szCs w:val="24"/>
        </w:rPr>
        <w:t xml:space="preserve">Školski kurikulum za školsku </w:t>
      </w:r>
      <w:r w:rsidR="00A34B65" w:rsidRPr="00B64A94">
        <w:rPr>
          <w:rFonts w:ascii="Times New Roman" w:hAnsi="Times New Roman" w:cs="Times New Roman"/>
          <w:sz w:val="24"/>
          <w:szCs w:val="24"/>
        </w:rPr>
        <w:t xml:space="preserve">godinu </w:t>
      </w:r>
      <w:r w:rsidR="00F4160C">
        <w:rPr>
          <w:rFonts w:ascii="Times New Roman" w:hAnsi="Times New Roman" w:cs="Times New Roman"/>
          <w:sz w:val="24"/>
          <w:szCs w:val="24"/>
        </w:rPr>
        <w:t>2023</w:t>
      </w:r>
      <w:r w:rsidR="00C56840" w:rsidRPr="00B64A94">
        <w:rPr>
          <w:rFonts w:ascii="Times New Roman" w:hAnsi="Times New Roman" w:cs="Times New Roman"/>
          <w:sz w:val="24"/>
          <w:szCs w:val="24"/>
        </w:rPr>
        <w:t>.</w:t>
      </w:r>
      <w:r w:rsidRPr="00B64A94">
        <w:rPr>
          <w:rFonts w:ascii="Times New Roman" w:hAnsi="Times New Roman" w:cs="Times New Roman"/>
          <w:sz w:val="24"/>
          <w:szCs w:val="24"/>
        </w:rPr>
        <w:t>/</w:t>
      </w:r>
      <w:r w:rsidR="00F4160C">
        <w:rPr>
          <w:rFonts w:ascii="Times New Roman" w:hAnsi="Times New Roman" w:cs="Times New Roman"/>
          <w:sz w:val="24"/>
          <w:szCs w:val="24"/>
        </w:rPr>
        <w:t>2024</w:t>
      </w:r>
      <w:r w:rsidR="00C56840" w:rsidRPr="00B64A94">
        <w:rPr>
          <w:rFonts w:ascii="Times New Roman" w:hAnsi="Times New Roman" w:cs="Times New Roman"/>
          <w:sz w:val="24"/>
          <w:szCs w:val="24"/>
        </w:rPr>
        <w:t>.</w:t>
      </w:r>
      <w:r w:rsidRPr="00B64A94">
        <w:rPr>
          <w:rFonts w:ascii="Times New Roman" w:hAnsi="Times New Roman" w:cs="Times New Roman"/>
          <w:sz w:val="24"/>
          <w:szCs w:val="24"/>
        </w:rPr>
        <w:t xml:space="preserve"> </w:t>
      </w:r>
      <w:r w:rsidR="008E4CF8" w:rsidRPr="00B64A94">
        <w:rPr>
          <w:rFonts w:ascii="Times New Roman" w:hAnsi="Times New Roman" w:cs="Times New Roman"/>
          <w:sz w:val="24"/>
          <w:szCs w:val="24"/>
        </w:rPr>
        <w:t xml:space="preserve">usvojen je na </w:t>
      </w:r>
      <w:r w:rsidR="008E4CF8" w:rsidRPr="00AB3A2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37902">
        <w:rPr>
          <w:rFonts w:ascii="Times New Roman" w:hAnsi="Times New Roman" w:cs="Times New Roman"/>
          <w:sz w:val="24"/>
          <w:szCs w:val="24"/>
          <w:u w:val="single"/>
        </w:rPr>
        <w:t>27.</w:t>
      </w:r>
      <w:r w:rsidR="00F579B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C3AD9" w:rsidRPr="005C3AD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F0BB3" w:rsidRPr="00B64A94">
        <w:rPr>
          <w:rFonts w:ascii="Times New Roman" w:hAnsi="Times New Roman" w:cs="Times New Roman"/>
          <w:sz w:val="24"/>
          <w:szCs w:val="24"/>
        </w:rPr>
        <w:t>sjednic</w:t>
      </w:r>
      <w:r w:rsidR="00A34B65" w:rsidRPr="00B64A94">
        <w:rPr>
          <w:rFonts w:ascii="Times New Roman" w:hAnsi="Times New Roman" w:cs="Times New Roman"/>
          <w:sz w:val="24"/>
          <w:szCs w:val="24"/>
        </w:rPr>
        <w:t>i Školskog</w:t>
      </w:r>
      <w:r w:rsidR="008E4CF8" w:rsidRPr="00B64A94">
        <w:rPr>
          <w:rFonts w:ascii="Times New Roman" w:hAnsi="Times New Roman" w:cs="Times New Roman"/>
          <w:sz w:val="24"/>
          <w:szCs w:val="24"/>
        </w:rPr>
        <w:t xml:space="preserve"> odbora dana  </w:t>
      </w:r>
      <w:r w:rsidR="008E4CF8" w:rsidRPr="005C3AD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FE10E8">
        <w:rPr>
          <w:rFonts w:ascii="Times New Roman" w:hAnsi="Times New Roman" w:cs="Times New Roman"/>
          <w:sz w:val="24"/>
          <w:szCs w:val="24"/>
          <w:u w:val="single"/>
        </w:rPr>
        <w:t>27.</w:t>
      </w:r>
      <w:r w:rsidR="00F579B7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C3AD9" w:rsidRPr="005C3AD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E08CB" w:rsidRPr="005C3AD9">
        <w:rPr>
          <w:rFonts w:ascii="Times New Roman" w:hAnsi="Times New Roman" w:cs="Times New Roman"/>
          <w:sz w:val="24"/>
          <w:szCs w:val="24"/>
        </w:rPr>
        <w:t xml:space="preserve"> </w:t>
      </w:r>
      <w:r w:rsidR="002E08CB" w:rsidRPr="00B64A94">
        <w:rPr>
          <w:rFonts w:ascii="Times New Roman" w:hAnsi="Times New Roman" w:cs="Times New Roman"/>
          <w:sz w:val="24"/>
          <w:szCs w:val="24"/>
        </w:rPr>
        <w:t>ruj</w:t>
      </w:r>
      <w:r w:rsidR="005F0BB3" w:rsidRPr="00B64A94">
        <w:rPr>
          <w:rFonts w:ascii="Times New Roman" w:hAnsi="Times New Roman" w:cs="Times New Roman"/>
          <w:sz w:val="24"/>
          <w:szCs w:val="24"/>
        </w:rPr>
        <w:t xml:space="preserve">na </w:t>
      </w:r>
      <w:r w:rsidR="00F4160C">
        <w:rPr>
          <w:rFonts w:ascii="Times New Roman" w:hAnsi="Times New Roman" w:cs="Times New Roman"/>
          <w:sz w:val="24"/>
          <w:szCs w:val="24"/>
        </w:rPr>
        <w:t>2023</w:t>
      </w:r>
      <w:r w:rsidR="00C56840" w:rsidRPr="00B64A94">
        <w:rPr>
          <w:rFonts w:ascii="Times New Roman" w:hAnsi="Times New Roman" w:cs="Times New Roman"/>
          <w:sz w:val="24"/>
          <w:szCs w:val="24"/>
        </w:rPr>
        <w:t>.</w:t>
      </w:r>
      <w:r w:rsidR="005F0BB3" w:rsidRPr="00B64A94">
        <w:rPr>
          <w:rFonts w:ascii="Times New Roman" w:hAnsi="Times New Roman" w:cs="Times New Roman"/>
          <w:sz w:val="24"/>
          <w:szCs w:val="24"/>
        </w:rPr>
        <w:t xml:space="preserve"> godine.  </w:t>
      </w:r>
    </w:p>
    <w:p w:rsidR="00C92C8C" w:rsidRPr="00B64A94" w:rsidRDefault="00C92C8C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sz w:val="24"/>
          <w:szCs w:val="24"/>
        </w:rPr>
      </w:pPr>
    </w:p>
    <w:p w:rsidR="005F0BB3" w:rsidRPr="00B64A94" w:rsidRDefault="005F0BB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sz w:val="24"/>
          <w:szCs w:val="24"/>
        </w:rPr>
      </w:pPr>
    </w:p>
    <w:p w:rsidR="005F0BB3" w:rsidRPr="00B64A94" w:rsidRDefault="005E41AD" w:rsidP="005F0BB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  <w:r w:rsidR="005F0BB3" w:rsidRPr="00B64A9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56120" w:rsidRPr="00B64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Ravnatelj:</w:t>
      </w:r>
    </w:p>
    <w:p w:rsidR="005F0BB3" w:rsidRPr="00B64A94" w:rsidRDefault="005F0BB3" w:rsidP="005F0BB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B64A94">
        <w:rPr>
          <w:rFonts w:ascii="Times New Roman" w:hAnsi="Times New Roman" w:cs="Times New Roman"/>
          <w:sz w:val="24"/>
          <w:szCs w:val="24"/>
        </w:rPr>
        <w:t>__________________</w:t>
      </w:r>
      <w:r w:rsidR="005E41AD">
        <w:rPr>
          <w:rFonts w:ascii="Times New Roman" w:hAnsi="Times New Roman" w:cs="Times New Roman"/>
          <w:sz w:val="24"/>
          <w:szCs w:val="24"/>
        </w:rPr>
        <w:t>_____</w:t>
      </w:r>
      <w:r w:rsidRPr="00B64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E41A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F0BB3" w:rsidRPr="00B64A94" w:rsidRDefault="005E41AD" w:rsidP="005F0BB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Ljiljana Klobučar, uč.savjetnik</w:t>
      </w:r>
      <w:r w:rsidR="00CD76DF">
        <w:rPr>
          <w:rFonts w:ascii="Times New Roman" w:hAnsi="Times New Roman" w:cs="Times New Roman"/>
          <w:sz w:val="24"/>
          <w:szCs w:val="24"/>
        </w:rPr>
        <w:t xml:space="preserve"> </w:t>
      </w:r>
      <w:r w:rsidR="005F0BB3" w:rsidRPr="00B64A94">
        <w:rPr>
          <w:rFonts w:ascii="Times New Roman" w:hAnsi="Times New Roman" w:cs="Times New Roman"/>
          <w:sz w:val="24"/>
          <w:szCs w:val="24"/>
        </w:rPr>
        <w:t xml:space="preserve"> </w:t>
      </w:r>
      <w:r w:rsidR="00C86A36">
        <w:rPr>
          <w:rFonts w:ascii="Times New Roman" w:hAnsi="Times New Roman" w:cs="Times New Roman"/>
          <w:sz w:val="24"/>
          <w:szCs w:val="24"/>
        </w:rPr>
        <w:t xml:space="preserve">   </w:t>
      </w:r>
      <w:r w:rsidR="00CD76D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0BB3" w:rsidRPr="00B64A9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Marko Matić, prof.</w:t>
      </w:r>
      <w:r w:rsidR="00C86A3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0BB3" w:rsidRPr="00B64A94" w:rsidSect="00BF102F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83" w:rsidRDefault="00BA1083" w:rsidP="00BF102F">
      <w:pPr>
        <w:spacing w:after="0" w:line="240" w:lineRule="auto"/>
      </w:pPr>
      <w:r>
        <w:separator/>
      </w:r>
    </w:p>
  </w:endnote>
  <w:endnote w:type="continuationSeparator" w:id="0">
    <w:p w:rsidR="00BA1083" w:rsidRDefault="00BA1083" w:rsidP="00BF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665485"/>
      <w:docPartObj>
        <w:docPartGallery w:val="Page Numbers (Bottom of Page)"/>
        <w:docPartUnique/>
      </w:docPartObj>
    </w:sdtPr>
    <w:sdtEndPr/>
    <w:sdtContent>
      <w:p w:rsidR="00C6709F" w:rsidRDefault="00C6709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BD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6709F" w:rsidRDefault="00C670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83" w:rsidRDefault="00BA1083" w:rsidP="00BF102F">
      <w:pPr>
        <w:spacing w:after="0" w:line="240" w:lineRule="auto"/>
      </w:pPr>
      <w:r>
        <w:separator/>
      </w:r>
    </w:p>
  </w:footnote>
  <w:footnote w:type="continuationSeparator" w:id="0">
    <w:p w:rsidR="00BA1083" w:rsidRDefault="00BA1083" w:rsidP="00BF1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03A"/>
    <w:multiLevelType w:val="multilevel"/>
    <w:tmpl w:val="2694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4302C"/>
    <w:multiLevelType w:val="multilevel"/>
    <w:tmpl w:val="AB4C0AC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08B2E84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6D309D"/>
    <w:multiLevelType w:val="hybridMultilevel"/>
    <w:tmpl w:val="AEC2D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2716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E758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347EA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9D18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686F81"/>
    <w:multiLevelType w:val="multilevel"/>
    <w:tmpl w:val="EA3227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88B64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3E11CB"/>
    <w:multiLevelType w:val="hybridMultilevel"/>
    <w:tmpl w:val="0114DA9E"/>
    <w:lvl w:ilvl="0" w:tplc="D8386D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C0E50"/>
    <w:multiLevelType w:val="multilevel"/>
    <w:tmpl w:val="7E96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7C77A9"/>
    <w:multiLevelType w:val="multilevel"/>
    <w:tmpl w:val="11E8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7A5F56"/>
    <w:multiLevelType w:val="multilevel"/>
    <w:tmpl w:val="1C36CBE6"/>
    <w:lvl w:ilvl="0">
      <w:start w:val="6"/>
      <w:numFmt w:val="decimal"/>
      <w:lvlText w:val="%1."/>
      <w:lvlJc w:val="left"/>
      <w:pPr>
        <w:ind w:left="300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82D0354"/>
    <w:multiLevelType w:val="multilevel"/>
    <w:tmpl w:val="A8BA76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5" w15:restartNumberingAfterBreak="0">
    <w:nsid w:val="5C3F2179"/>
    <w:multiLevelType w:val="multilevel"/>
    <w:tmpl w:val="CB1C9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2" w:hanging="1800"/>
      </w:pPr>
      <w:rPr>
        <w:rFonts w:hint="default"/>
      </w:rPr>
    </w:lvl>
  </w:abstractNum>
  <w:abstractNum w:abstractNumId="16" w15:restartNumberingAfterBreak="0">
    <w:nsid w:val="5CEA530C"/>
    <w:multiLevelType w:val="hybridMultilevel"/>
    <w:tmpl w:val="11C65E1E"/>
    <w:lvl w:ilvl="0" w:tplc="0A941DE4">
      <w:start w:val="8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17D9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9B3659"/>
    <w:multiLevelType w:val="multilevel"/>
    <w:tmpl w:val="73002B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ABE52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CE3C67"/>
    <w:multiLevelType w:val="multilevel"/>
    <w:tmpl w:val="1C36CBE6"/>
    <w:lvl w:ilvl="0">
      <w:start w:val="6"/>
      <w:numFmt w:val="decimal"/>
      <w:lvlText w:val="%1."/>
      <w:lvlJc w:val="left"/>
      <w:pPr>
        <w:ind w:left="300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F2B04EE"/>
    <w:multiLevelType w:val="multilevel"/>
    <w:tmpl w:val="A942F03A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3"/>
  </w:num>
  <w:num w:numId="5">
    <w:abstractNumId w:val="9"/>
  </w:num>
  <w:num w:numId="6">
    <w:abstractNumId w:val="4"/>
  </w:num>
  <w:num w:numId="7">
    <w:abstractNumId w:val="19"/>
  </w:num>
  <w:num w:numId="8">
    <w:abstractNumId w:val="8"/>
  </w:num>
  <w:num w:numId="9">
    <w:abstractNumId w:val="5"/>
  </w:num>
  <w:num w:numId="10">
    <w:abstractNumId w:val="14"/>
  </w:num>
  <w:num w:numId="11">
    <w:abstractNumId w:val="18"/>
  </w:num>
  <w:num w:numId="12">
    <w:abstractNumId w:val="20"/>
  </w:num>
  <w:num w:numId="13">
    <w:abstractNumId w:val="10"/>
  </w:num>
  <w:num w:numId="14">
    <w:abstractNumId w:val="17"/>
  </w:num>
  <w:num w:numId="15">
    <w:abstractNumId w:val="6"/>
  </w:num>
  <w:num w:numId="16">
    <w:abstractNumId w:val="12"/>
  </w:num>
  <w:num w:numId="17">
    <w:abstractNumId w:val="0"/>
  </w:num>
  <w:num w:numId="18">
    <w:abstractNumId w:val="21"/>
  </w:num>
  <w:num w:numId="19">
    <w:abstractNumId w:val="13"/>
  </w:num>
  <w:num w:numId="20">
    <w:abstractNumId w:val="1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7D"/>
    <w:rsid w:val="000076DE"/>
    <w:rsid w:val="0000787E"/>
    <w:rsid w:val="000200FA"/>
    <w:rsid w:val="00021E84"/>
    <w:rsid w:val="00022B9B"/>
    <w:rsid w:val="00024289"/>
    <w:rsid w:val="00033238"/>
    <w:rsid w:val="000357CD"/>
    <w:rsid w:val="00035E6A"/>
    <w:rsid w:val="00040C67"/>
    <w:rsid w:val="00041540"/>
    <w:rsid w:val="0004540D"/>
    <w:rsid w:val="00050FC9"/>
    <w:rsid w:val="00054A1F"/>
    <w:rsid w:val="0006102D"/>
    <w:rsid w:val="0006483B"/>
    <w:rsid w:val="00070CFB"/>
    <w:rsid w:val="0007376B"/>
    <w:rsid w:val="00073D0F"/>
    <w:rsid w:val="00075393"/>
    <w:rsid w:val="00077142"/>
    <w:rsid w:val="00087246"/>
    <w:rsid w:val="00090F4B"/>
    <w:rsid w:val="00092B48"/>
    <w:rsid w:val="00093E75"/>
    <w:rsid w:val="000951B7"/>
    <w:rsid w:val="00097196"/>
    <w:rsid w:val="000A3A07"/>
    <w:rsid w:val="000B48C4"/>
    <w:rsid w:val="000B75AB"/>
    <w:rsid w:val="000C13CE"/>
    <w:rsid w:val="000C5DBF"/>
    <w:rsid w:val="000C5F2A"/>
    <w:rsid w:val="000D0161"/>
    <w:rsid w:val="000D58EF"/>
    <w:rsid w:val="000E2FE5"/>
    <w:rsid w:val="000E51B8"/>
    <w:rsid w:val="000F0DD2"/>
    <w:rsid w:val="000F1160"/>
    <w:rsid w:val="000F127B"/>
    <w:rsid w:val="000F237D"/>
    <w:rsid w:val="000F3047"/>
    <w:rsid w:val="000F4CA7"/>
    <w:rsid w:val="00100C2F"/>
    <w:rsid w:val="00104B87"/>
    <w:rsid w:val="0011141D"/>
    <w:rsid w:val="0011240E"/>
    <w:rsid w:val="001156C8"/>
    <w:rsid w:val="00115F24"/>
    <w:rsid w:val="0011659F"/>
    <w:rsid w:val="00117106"/>
    <w:rsid w:val="001204EA"/>
    <w:rsid w:val="0013565D"/>
    <w:rsid w:val="001360E5"/>
    <w:rsid w:val="001621D1"/>
    <w:rsid w:val="00164430"/>
    <w:rsid w:val="0017225E"/>
    <w:rsid w:val="00173D3D"/>
    <w:rsid w:val="00176FA0"/>
    <w:rsid w:val="001777A9"/>
    <w:rsid w:val="001812CC"/>
    <w:rsid w:val="001848AF"/>
    <w:rsid w:val="00187599"/>
    <w:rsid w:val="001914C1"/>
    <w:rsid w:val="001926CE"/>
    <w:rsid w:val="00193929"/>
    <w:rsid w:val="001957F2"/>
    <w:rsid w:val="0019687F"/>
    <w:rsid w:val="00196A49"/>
    <w:rsid w:val="00197581"/>
    <w:rsid w:val="00197840"/>
    <w:rsid w:val="001A70DD"/>
    <w:rsid w:val="001B6E9E"/>
    <w:rsid w:val="001C0DAA"/>
    <w:rsid w:val="001C1B80"/>
    <w:rsid w:val="001C3DE1"/>
    <w:rsid w:val="001C46D0"/>
    <w:rsid w:val="001C49C8"/>
    <w:rsid w:val="001C68C2"/>
    <w:rsid w:val="001C7AFF"/>
    <w:rsid w:val="001D1106"/>
    <w:rsid w:val="001D1563"/>
    <w:rsid w:val="001D5152"/>
    <w:rsid w:val="001E5A62"/>
    <w:rsid w:val="001E7E46"/>
    <w:rsid w:val="001F0697"/>
    <w:rsid w:val="001F2528"/>
    <w:rsid w:val="001F6E5B"/>
    <w:rsid w:val="00206B50"/>
    <w:rsid w:val="00212E03"/>
    <w:rsid w:val="002142E3"/>
    <w:rsid w:val="00217C7A"/>
    <w:rsid w:val="00232F40"/>
    <w:rsid w:val="0024110D"/>
    <w:rsid w:val="00241721"/>
    <w:rsid w:val="0024697D"/>
    <w:rsid w:val="00250241"/>
    <w:rsid w:val="0025543D"/>
    <w:rsid w:val="00256EFE"/>
    <w:rsid w:val="0026759B"/>
    <w:rsid w:val="00270A63"/>
    <w:rsid w:val="00270FD4"/>
    <w:rsid w:val="002722DE"/>
    <w:rsid w:val="00273B42"/>
    <w:rsid w:val="00274CD3"/>
    <w:rsid w:val="00276096"/>
    <w:rsid w:val="002804C3"/>
    <w:rsid w:val="00285365"/>
    <w:rsid w:val="0028650C"/>
    <w:rsid w:val="00292B23"/>
    <w:rsid w:val="0029477E"/>
    <w:rsid w:val="002961A9"/>
    <w:rsid w:val="002A0E8E"/>
    <w:rsid w:val="002A385F"/>
    <w:rsid w:val="002A4E10"/>
    <w:rsid w:val="002A5423"/>
    <w:rsid w:val="002A6E66"/>
    <w:rsid w:val="002B0740"/>
    <w:rsid w:val="002B62D9"/>
    <w:rsid w:val="002B7F8C"/>
    <w:rsid w:val="002C5001"/>
    <w:rsid w:val="002C5AB9"/>
    <w:rsid w:val="002D11F1"/>
    <w:rsid w:val="002D286F"/>
    <w:rsid w:val="002D4BAE"/>
    <w:rsid w:val="002D6026"/>
    <w:rsid w:val="002D667E"/>
    <w:rsid w:val="002E08CB"/>
    <w:rsid w:val="002E7030"/>
    <w:rsid w:val="002F0E4D"/>
    <w:rsid w:val="002F53BB"/>
    <w:rsid w:val="00300DC7"/>
    <w:rsid w:val="003035D9"/>
    <w:rsid w:val="00305258"/>
    <w:rsid w:val="00307026"/>
    <w:rsid w:val="0031076B"/>
    <w:rsid w:val="003136E2"/>
    <w:rsid w:val="003146A5"/>
    <w:rsid w:val="003169F5"/>
    <w:rsid w:val="0032137F"/>
    <w:rsid w:val="00323933"/>
    <w:rsid w:val="00323B83"/>
    <w:rsid w:val="00326F7A"/>
    <w:rsid w:val="00333646"/>
    <w:rsid w:val="00336BCB"/>
    <w:rsid w:val="003414BD"/>
    <w:rsid w:val="00341660"/>
    <w:rsid w:val="0034613C"/>
    <w:rsid w:val="00352617"/>
    <w:rsid w:val="003556F1"/>
    <w:rsid w:val="00365E1D"/>
    <w:rsid w:val="0037009F"/>
    <w:rsid w:val="003719A9"/>
    <w:rsid w:val="00381702"/>
    <w:rsid w:val="00390FF2"/>
    <w:rsid w:val="0039117E"/>
    <w:rsid w:val="00392A0B"/>
    <w:rsid w:val="00392A6D"/>
    <w:rsid w:val="00394E39"/>
    <w:rsid w:val="00395BD5"/>
    <w:rsid w:val="003A327E"/>
    <w:rsid w:val="003A4022"/>
    <w:rsid w:val="003A6AAE"/>
    <w:rsid w:val="003B0304"/>
    <w:rsid w:val="003B071C"/>
    <w:rsid w:val="003C123E"/>
    <w:rsid w:val="003C52FE"/>
    <w:rsid w:val="003D0E90"/>
    <w:rsid w:val="003E1F49"/>
    <w:rsid w:val="003E208C"/>
    <w:rsid w:val="003E338A"/>
    <w:rsid w:val="003E753A"/>
    <w:rsid w:val="003F652C"/>
    <w:rsid w:val="0040387D"/>
    <w:rsid w:val="00407048"/>
    <w:rsid w:val="004104FD"/>
    <w:rsid w:val="00424D7B"/>
    <w:rsid w:val="004302FE"/>
    <w:rsid w:val="00430EA4"/>
    <w:rsid w:val="0043127E"/>
    <w:rsid w:val="00431EC6"/>
    <w:rsid w:val="004353AB"/>
    <w:rsid w:val="00435769"/>
    <w:rsid w:val="0043631B"/>
    <w:rsid w:val="00436481"/>
    <w:rsid w:val="004413A2"/>
    <w:rsid w:val="00450980"/>
    <w:rsid w:val="00454724"/>
    <w:rsid w:val="00454E75"/>
    <w:rsid w:val="00456120"/>
    <w:rsid w:val="004566EB"/>
    <w:rsid w:val="004572D3"/>
    <w:rsid w:val="00457AD1"/>
    <w:rsid w:val="00457D76"/>
    <w:rsid w:val="00460F82"/>
    <w:rsid w:val="0046137F"/>
    <w:rsid w:val="00466559"/>
    <w:rsid w:val="0046700C"/>
    <w:rsid w:val="004703DA"/>
    <w:rsid w:val="00470DA5"/>
    <w:rsid w:val="00470FD1"/>
    <w:rsid w:val="00475267"/>
    <w:rsid w:val="0049352E"/>
    <w:rsid w:val="004973DD"/>
    <w:rsid w:val="004A283A"/>
    <w:rsid w:val="004A7DB6"/>
    <w:rsid w:val="004A7F74"/>
    <w:rsid w:val="004B0E65"/>
    <w:rsid w:val="004B18E5"/>
    <w:rsid w:val="004B35E1"/>
    <w:rsid w:val="004B4BC7"/>
    <w:rsid w:val="004B5726"/>
    <w:rsid w:val="004B69E9"/>
    <w:rsid w:val="004B78F7"/>
    <w:rsid w:val="004B7CCE"/>
    <w:rsid w:val="004C3EEE"/>
    <w:rsid w:val="004C675B"/>
    <w:rsid w:val="004C70F0"/>
    <w:rsid w:val="004D046A"/>
    <w:rsid w:val="004D0D76"/>
    <w:rsid w:val="004D3189"/>
    <w:rsid w:val="004D5912"/>
    <w:rsid w:val="004E1A05"/>
    <w:rsid w:val="004E1A27"/>
    <w:rsid w:val="004E284F"/>
    <w:rsid w:val="004E571C"/>
    <w:rsid w:val="004E6202"/>
    <w:rsid w:val="004E661C"/>
    <w:rsid w:val="004F3C57"/>
    <w:rsid w:val="00503293"/>
    <w:rsid w:val="00504ED8"/>
    <w:rsid w:val="00510C01"/>
    <w:rsid w:val="00510DD9"/>
    <w:rsid w:val="00511ECD"/>
    <w:rsid w:val="00514B0A"/>
    <w:rsid w:val="00521F23"/>
    <w:rsid w:val="00522927"/>
    <w:rsid w:val="00530576"/>
    <w:rsid w:val="00532E49"/>
    <w:rsid w:val="005334CB"/>
    <w:rsid w:val="00533FDA"/>
    <w:rsid w:val="00541E10"/>
    <w:rsid w:val="0054270B"/>
    <w:rsid w:val="0054374E"/>
    <w:rsid w:val="005528DF"/>
    <w:rsid w:val="0055318B"/>
    <w:rsid w:val="005533BC"/>
    <w:rsid w:val="005539D8"/>
    <w:rsid w:val="00554DED"/>
    <w:rsid w:val="0056638B"/>
    <w:rsid w:val="0056731D"/>
    <w:rsid w:val="00575F57"/>
    <w:rsid w:val="00576168"/>
    <w:rsid w:val="00576864"/>
    <w:rsid w:val="00580202"/>
    <w:rsid w:val="00595397"/>
    <w:rsid w:val="005960B0"/>
    <w:rsid w:val="0059761F"/>
    <w:rsid w:val="005A00A9"/>
    <w:rsid w:val="005A0BE1"/>
    <w:rsid w:val="005A3454"/>
    <w:rsid w:val="005A359F"/>
    <w:rsid w:val="005A5588"/>
    <w:rsid w:val="005B40C1"/>
    <w:rsid w:val="005C3AD9"/>
    <w:rsid w:val="005D375B"/>
    <w:rsid w:val="005E0C41"/>
    <w:rsid w:val="005E2219"/>
    <w:rsid w:val="005E41AD"/>
    <w:rsid w:val="005F0BB3"/>
    <w:rsid w:val="005F398D"/>
    <w:rsid w:val="005F5DA8"/>
    <w:rsid w:val="005F62C5"/>
    <w:rsid w:val="005F71BB"/>
    <w:rsid w:val="005F78B2"/>
    <w:rsid w:val="005F7D3F"/>
    <w:rsid w:val="00600114"/>
    <w:rsid w:val="00601503"/>
    <w:rsid w:val="0060209A"/>
    <w:rsid w:val="00606BD8"/>
    <w:rsid w:val="00625D4C"/>
    <w:rsid w:val="00626A73"/>
    <w:rsid w:val="006302C0"/>
    <w:rsid w:val="00635105"/>
    <w:rsid w:val="00647269"/>
    <w:rsid w:val="0065005C"/>
    <w:rsid w:val="006611DD"/>
    <w:rsid w:val="00665489"/>
    <w:rsid w:val="0066575F"/>
    <w:rsid w:val="006672BB"/>
    <w:rsid w:val="006676D1"/>
    <w:rsid w:val="006817DE"/>
    <w:rsid w:val="00697195"/>
    <w:rsid w:val="0069776B"/>
    <w:rsid w:val="0069789A"/>
    <w:rsid w:val="00697DEF"/>
    <w:rsid w:val="006A0831"/>
    <w:rsid w:val="006A446C"/>
    <w:rsid w:val="006B0FDB"/>
    <w:rsid w:val="006B2713"/>
    <w:rsid w:val="006B44CC"/>
    <w:rsid w:val="006B6879"/>
    <w:rsid w:val="006B75F2"/>
    <w:rsid w:val="006C2088"/>
    <w:rsid w:val="006C46ED"/>
    <w:rsid w:val="006C49EE"/>
    <w:rsid w:val="006E1EA4"/>
    <w:rsid w:val="006F3322"/>
    <w:rsid w:val="006F3B01"/>
    <w:rsid w:val="006F60F1"/>
    <w:rsid w:val="007016D0"/>
    <w:rsid w:val="007021C4"/>
    <w:rsid w:val="0070456A"/>
    <w:rsid w:val="00706F98"/>
    <w:rsid w:val="00711ECB"/>
    <w:rsid w:val="0072098E"/>
    <w:rsid w:val="007228B2"/>
    <w:rsid w:val="00723A27"/>
    <w:rsid w:val="0072536B"/>
    <w:rsid w:val="00726088"/>
    <w:rsid w:val="00730ACA"/>
    <w:rsid w:val="007338AC"/>
    <w:rsid w:val="00741296"/>
    <w:rsid w:val="00742816"/>
    <w:rsid w:val="0074282A"/>
    <w:rsid w:val="007612E9"/>
    <w:rsid w:val="00762F44"/>
    <w:rsid w:val="00763295"/>
    <w:rsid w:val="007655C6"/>
    <w:rsid w:val="00765B77"/>
    <w:rsid w:val="0077101B"/>
    <w:rsid w:val="00772FF3"/>
    <w:rsid w:val="0078254B"/>
    <w:rsid w:val="007838E8"/>
    <w:rsid w:val="0078433A"/>
    <w:rsid w:val="00785530"/>
    <w:rsid w:val="00785DC3"/>
    <w:rsid w:val="007860FA"/>
    <w:rsid w:val="00791C62"/>
    <w:rsid w:val="00793E7B"/>
    <w:rsid w:val="007A3B51"/>
    <w:rsid w:val="007A608A"/>
    <w:rsid w:val="007A77CB"/>
    <w:rsid w:val="007A7F7B"/>
    <w:rsid w:val="007B1B7D"/>
    <w:rsid w:val="007B20A7"/>
    <w:rsid w:val="007B467B"/>
    <w:rsid w:val="007B57DD"/>
    <w:rsid w:val="007B747C"/>
    <w:rsid w:val="007C05A5"/>
    <w:rsid w:val="007C6DF4"/>
    <w:rsid w:val="007D0192"/>
    <w:rsid w:val="007D1685"/>
    <w:rsid w:val="007D77EF"/>
    <w:rsid w:val="007F66D6"/>
    <w:rsid w:val="008047DF"/>
    <w:rsid w:val="00805C5E"/>
    <w:rsid w:val="00812EF6"/>
    <w:rsid w:val="008134C2"/>
    <w:rsid w:val="00816A10"/>
    <w:rsid w:val="00823C14"/>
    <w:rsid w:val="00825086"/>
    <w:rsid w:val="00830AB1"/>
    <w:rsid w:val="00832C4F"/>
    <w:rsid w:val="0083762E"/>
    <w:rsid w:val="00840229"/>
    <w:rsid w:val="00841615"/>
    <w:rsid w:val="00841782"/>
    <w:rsid w:val="008439C0"/>
    <w:rsid w:val="008445F0"/>
    <w:rsid w:val="008509B2"/>
    <w:rsid w:val="00853497"/>
    <w:rsid w:val="00853BBF"/>
    <w:rsid w:val="00856638"/>
    <w:rsid w:val="008577F7"/>
    <w:rsid w:val="0086185B"/>
    <w:rsid w:val="00866B18"/>
    <w:rsid w:val="00866C02"/>
    <w:rsid w:val="00875127"/>
    <w:rsid w:val="008862A6"/>
    <w:rsid w:val="00886D04"/>
    <w:rsid w:val="00887F0E"/>
    <w:rsid w:val="00891135"/>
    <w:rsid w:val="00893306"/>
    <w:rsid w:val="00893A3F"/>
    <w:rsid w:val="00895B70"/>
    <w:rsid w:val="008A1E27"/>
    <w:rsid w:val="008A3157"/>
    <w:rsid w:val="008A6FE3"/>
    <w:rsid w:val="008B03C3"/>
    <w:rsid w:val="008B2231"/>
    <w:rsid w:val="008B47C5"/>
    <w:rsid w:val="008C1D7D"/>
    <w:rsid w:val="008C22B8"/>
    <w:rsid w:val="008C26BF"/>
    <w:rsid w:val="008C3F4E"/>
    <w:rsid w:val="008C714E"/>
    <w:rsid w:val="008E01AF"/>
    <w:rsid w:val="008E07B6"/>
    <w:rsid w:val="008E1087"/>
    <w:rsid w:val="008E4CF8"/>
    <w:rsid w:val="008E587F"/>
    <w:rsid w:val="008E705B"/>
    <w:rsid w:val="008E7AAF"/>
    <w:rsid w:val="00900378"/>
    <w:rsid w:val="00901884"/>
    <w:rsid w:val="00901B60"/>
    <w:rsid w:val="009028AC"/>
    <w:rsid w:val="00910D51"/>
    <w:rsid w:val="00912F08"/>
    <w:rsid w:val="00913ACC"/>
    <w:rsid w:val="009146B9"/>
    <w:rsid w:val="0091536C"/>
    <w:rsid w:val="00916E27"/>
    <w:rsid w:val="0092067F"/>
    <w:rsid w:val="009213E6"/>
    <w:rsid w:val="00926B8C"/>
    <w:rsid w:val="009275C1"/>
    <w:rsid w:val="0094584F"/>
    <w:rsid w:val="009526F2"/>
    <w:rsid w:val="009559BE"/>
    <w:rsid w:val="00957524"/>
    <w:rsid w:val="0095780E"/>
    <w:rsid w:val="00957F18"/>
    <w:rsid w:val="0096060A"/>
    <w:rsid w:val="009614D0"/>
    <w:rsid w:val="009622E8"/>
    <w:rsid w:val="0096448D"/>
    <w:rsid w:val="00965038"/>
    <w:rsid w:val="00971EFB"/>
    <w:rsid w:val="00972AE5"/>
    <w:rsid w:val="009771F7"/>
    <w:rsid w:val="00980E1A"/>
    <w:rsid w:val="0098199D"/>
    <w:rsid w:val="00985A7C"/>
    <w:rsid w:val="00996A5D"/>
    <w:rsid w:val="009A029A"/>
    <w:rsid w:val="009A0B81"/>
    <w:rsid w:val="009A2340"/>
    <w:rsid w:val="009A2ECE"/>
    <w:rsid w:val="009A5E24"/>
    <w:rsid w:val="009A78C4"/>
    <w:rsid w:val="009A7A13"/>
    <w:rsid w:val="009B1E4E"/>
    <w:rsid w:val="009B205C"/>
    <w:rsid w:val="009B74B2"/>
    <w:rsid w:val="009D5D85"/>
    <w:rsid w:val="009D6570"/>
    <w:rsid w:val="009E08C7"/>
    <w:rsid w:val="009E1517"/>
    <w:rsid w:val="009E42FA"/>
    <w:rsid w:val="009E77C7"/>
    <w:rsid w:val="00A04D58"/>
    <w:rsid w:val="00A05ACF"/>
    <w:rsid w:val="00A07AC9"/>
    <w:rsid w:val="00A11968"/>
    <w:rsid w:val="00A12A5C"/>
    <w:rsid w:val="00A1347C"/>
    <w:rsid w:val="00A1761A"/>
    <w:rsid w:val="00A26096"/>
    <w:rsid w:val="00A310DE"/>
    <w:rsid w:val="00A34B65"/>
    <w:rsid w:val="00A4388F"/>
    <w:rsid w:val="00A46DB1"/>
    <w:rsid w:val="00A47B57"/>
    <w:rsid w:val="00A5418C"/>
    <w:rsid w:val="00A54BAC"/>
    <w:rsid w:val="00A60B08"/>
    <w:rsid w:val="00A63C1C"/>
    <w:rsid w:val="00A64C62"/>
    <w:rsid w:val="00A65386"/>
    <w:rsid w:val="00A66AFB"/>
    <w:rsid w:val="00A6780C"/>
    <w:rsid w:val="00A678A9"/>
    <w:rsid w:val="00A74A19"/>
    <w:rsid w:val="00A76510"/>
    <w:rsid w:val="00A76E56"/>
    <w:rsid w:val="00A80AD2"/>
    <w:rsid w:val="00A812D4"/>
    <w:rsid w:val="00A81DF1"/>
    <w:rsid w:val="00A82876"/>
    <w:rsid w:val="00A836D9"/>
    <w:rsid w:val="00A84DB1"/>
    <w:rsid w:val="00A86042"/>
    <w:rsid w:val="00A97096"/>
    <w:rsid w:val="00AA1934"/>
    <w:rsid w:val="00AA422D"/>
    <w:rsid w:val="00AB19FD"/>
    <w:rsid w:val="00AB3A28"/>
    <w:rsid w:val="00AB4F19"/>
    <w:rsid w:val="00AB721D"/>
    <w:rsid w:val="00AC1EEB"/>
    <w:rsid w:val="00AC3D97"/>
    <w:rsid w:val="00AD1603"/>
    <w:rsid w:val="00AD1AF4"/>
    <w:rsid w:val="00AD223B"/>
    <w:rsid w:val="00AD36DC"/>
    <w:rsid w:val="00AD5917"/>
    <w:rsid w:val="00AE7BC3"/>
    <w:rsid w:val="00AF02A2"/>
    <w:rsid w:val="00AF0934"/>
    <w:rsid w:val="00AF6720"/>
    <w:rsid w:val="00AF6A36"/>
    <w:rsid w:val="00B00265"/>
    <w:rsid w:val="00B002F9"/>
    <w:rsid w:val="00B00F97"/>
    <w:rsid w:val="00B1268F"/>
    <w:rsid w:val="00B14FFE"/>
    <w:rsid w:val="00B173FF"/>
    <w:rsid w:val="00B27BF1"/>
    <w:rsid w:val="00B311DB"/>
    <w:rsid w:val="00B317E9"/>
    <w:rsid w:val="00B318E3"/>
    <w:rsid w:val="00B36B3B"/>
    <w:rsid w:val="00B44EB2"/>
    <w:rsid w:val="00B51B54"/>
    <w:rsid w:val="00B526DF"/>
    <w:rsid w:val="00B57486"/>
    <w:rsid w:val="00B57E6F"/>
    <w:rsid w:val="00B6323A"/>
    <w:rsid w:val="00B64A94"/>
    <w:rsid w:val="00B84413"/>
    <w:rsid w:val="00B91367"/>
    <w:rsid w:val="00B93284"/>
    <w:rsid w:val="00BA1083"/>
    <w:rsid w:val="00BA57B0"/>
    <w:rsid w:val="00BB788A"/>
    <w:rsid w:val="00BC217A"/>
    <w:rsid w:val="00BC2A44"/>
    <w:rsid w:val="00BC6AA8"/>
    <w:rsid w:val="00BD307E"/>
    <w:rsid w:val="00BD3782"/>
    <w:rsid w:val="00BD56C1"/>
    <w:rsid w:val="00BD6EC1"/>
    <w:rsid w:val="00BD7282"/>
    <w:rsid w:val="00BE2FCA"/>
    <w:rsid w:val="00BE37F1"/>
    <w:rsid w:val="00BF102F"/>
    <w:rsid w:val="00BF26F6"/>
    <w:rsid w:val="00BF4DD2"/>
    <w:rsid w:val="00BF61AD"/>
    <w:rsid w:val="00BF6533"/>
    <w:rsid w:val="00C04ED0"/>
    <w:rsid w:val="00C10132"/>
    <w:rsid w:val="00C135F3"/>
    <w:rsid w:val="00C17F28"/>
    <w:rsid w:val="00C26B97"/>
    <w:rsid w:val="00C31B2F"/>
    <w:rsid w:val="00C32F97"/>
    <w:rsid w:val="00C35A22"/>
    <w:rsid w:val="00C42684"/>
    <w:rsid w:val="00C428F4"/>
    <w:rsid w:val="00C46941"/>
    <w:rsid w:val="00C530FB"/>
    <w:rsid w:val="00C56840"/>
    <w:rsid w:val="00C615BA"/>
    <w:rsid w:val="00C634AD"/>
    <w:rsid w:val="00C63623"/>
    <w:rsid w:val="00C663DF"/>
    <w:rsid w:val="00C6709F"/>
    <w:rsid w:val="00C739E0"/>
    <w:rsid w:val="00C74A35"/>
    <w:rsid w:val="00C7542F"/>
    <w:rsid w:val="00C760CE"/>
    <w:rsid w:val="00C83DBD"/>
    <w:rsid w:val="00C84FFE"/>
    <w:rsid w:val="00C86A36"/>
    <w:rsid w:val="00C87683"/>
    <w:rsid w:val="00C916A0"/>
    <w:rsid w:val="00C92440"/>
    <w:rsid w:val="00C92783"/>
    <w:rsid w:val="00C92C8C"/>
    <w:rsid w:val="00C9488B"/>
    <w:rsid w:val="00C96824"/>
    <w:rsid w:val="00C97CDE"/>
    <w:rsid w:val="00CA3A65"/>
    <w:rsid w:val="00CA554D"/>
    <w:rsid w:val="00CA6EC4"/>
    <w:rsid w:val="00CB471B"/>
    <w:rsid w:val="00CB4BCD"/>
    <w:rsid w:val="00CB7B6E"/>
    <w:rsid w:val="00CC505E"/>
    <w:rsid w:val="00CC577D"/>
    <w:rsid w:val="00CC6180"/>
    <w:rsid w:val="00CD047A"/>
    <w:rsid w:val="00CD3D68"/>
    <w:rsid w:val="00CD76DF"/>
    <w:rsid w:val="00CE1508"/>
    <w:rsid w:val="00CE1C74"/>
    <w:rsid w:val="00CE3B7C"/>
    <w:rsid w:val="00D01682"/>
    <w:rsid w:val="00D02A76"/>
    <w:rsid w:val="00D06E5F"/>
    <w:rsid w:val="00D14491"/>
    <w:rsid w:val="00D16103"/>
    <w:rsid w:val="00D2447A"/>
    <w:rsid w:val="00D32249"/>
    <w:rsid w:val="00D32D7C"/>
    <w:rsid w:val="00D33187"/>
    <w:rsid w:val="00D4403D"/>
    <w:rsid w:val="00D44AC1"/>
    <w:rsid w:val="00D44D4B"/>
    <w:rsid w:val="00D44D63"/>
    <w:rsid w:val="00D515FC"/>
    <w:rsid w:val="00D53481"/>
    <w:rsid w:val="00D54FF2"/>
    <w:rsid w:val="00D61D9C"/>
    <w:rsid w:val="00D64FB1"/>
    <w:rsid w:val="00D67076"/>
    <w:rsid w:val="00D779AD"/>
    <w:rsid w:val="00D80963"/>
    <w:rsid w:val="00D823AA"/>
    <w:rsid w:val="00D86AD5"/>
    <w:rsid w:val="00DA077E"/>
    <w:rsid w:val="00DA6902"/>
    <w:rsid w:val="00DC0242"/>
    <w:rsid w:val="00DC3BB7"/>
    <w:rsid w:val="00DC5699"/>
    <w:rsid w:val="00DD3429"/>
    <w:rsid w:val="00DD49CE"/>
    <w:rsid w:val="00DD637E"/>
    <w:rsid w:val="00DE0A0D"/>
    <w:rsid w:val="00DE2C78"/>
    <w:rsid w:val="00DE54B5"/>
    <w:rsid w:val="00DE6150"/>
    <w:rsid w:val="00DE697A"/>
    <w:rsid w:val="00DF527B"/>
    <w:rsid w:val="00DF5A32"/>
    <w:rsid w:val="00E045DC"/>
    <w:rsid w:val="00E04E47"/>
    <w:rsid w:val="00E14F5F"/>
    <w:rsid w:val="00E1653E"/>
    <w:rsid w:val="00E215F8"/>
    <w:rsid w:val="00E21E51"/>
    <w:rsid w:val="00E22648"/>
    <w:rsid w:val="00E246F5"/>
    <w:rsid w:val="00E26154"/>
    <w:rsid w:val="00E27236"/>
    <w:rsid w:val="00E32107"/>
    <w:rsid w:val="00E3755F"/>
    <w:rsid w:val="00E47505"/>
    <w:rsid w:val="00E57C25"/>
    <w:rsid w:val="00E656EC"/>
    <w:rsid w:val="00E73847"/>
    <w:rsid w:val="00E81491"/>
    <w:rsid w:val="00E83A5B"/>
    <w:rsid w:val="00E87B96"/>
    <w:rsid w:val="00E937D4"/>
    <w:rsid w:val="00E97C46"/>
    <w:rsid w:val="00EA5B85"/>
    <w:rsid w:val="00EA5D8E"/>
    <w:rsid w:val="00EB2465"/>
    <w:rsid w:val="00EB2779"/>
    <w:rsid w:val="00EB4583"/>
    <w:rsid w:val="00EC27FF"/>
    <w:rsid w:val="00EC4813"/>
    <w:rsid w:val="00ED165D"/>
    <w:rsid w:val="00ED2F28"/>
    <w:rsid w:val="00ED6F48"/>
    <w:rsid w:val="00EE2E5C"/>
    <w:rsid w:val="00EE4149"/>
    <w:rsid w:val="00EF0F88"/>
    <w:rsid w:val="00EF1AAA"/>
    <w:rsid w:val="00EF55D8"/>
    <w:rsid w:val="00EF7285"/>
    <w:rsid w:val="00F02599"/>
    <w:rsid w:val="00F030CE"/>
    <w:rsid w:val="00F06551"/>
    <w:rsid w:val="00F101A1"/>
    <w:rsid w:val="00F10515"/>
    <w:rsid w:val="00F201D2"/>
    <w:rsid w:val="00F223D7"/>
    <w:rsid w:val="00F2354F"/>
    <w:rsid w:val="00F318A8"/>
    <w:rsid w:val="00F331DF"/>
    <w:rsid w:val="00F34A91"/>
    <w:rsid w:val="00F36ACE"/>
    <w:rsid w:val="00F37902"/>
    <w:rsid w:val="00F37B5F"/>
    <w:rsid w:val="00F4160C"/>
    <w:rsid w:val="00F4179F"/>
    <w:rsid w:val="00F42B21"/>
    <w:rsid w:val="00F45049"/>
    <w:rsid w:val="00F470B1"/>
    <w:rsid w:val="00F502CC"/>
    <w:rsid w:val="00F51DF3"/>
    <w:rsid w:val="00F548BD"/>
    <w:rsid w:val="00F579B7"/>
    <w:rsid w:val="00F6163E"/>
    <w:rsid w:val="00F630D5"/>
    <w:rsid w:val="00F6649B"/>
    <w:rsid w:val="00F7595A"/>
    <w:rsid w:val="00F93A5F"/>
    <w:rsid w:val="00FA270C"/>
    <w:rsid w:val="00FA505C"/>
    <w:rsid w:val="00FA5F40"/>
    <w:rsid w:val="00FA7A06"/>
    <w:rsid w:val="00FB068E"/>
    <w:rsid w:val="00FB0F36"/>
    <w:rsid w:val="00FB290C"/>
    <w:rsid w:val="00FC3E7D"/>
    <w:rsid w:val="00FC7824"/>
    <w:rsid w:val="00FD263F"/>
    <w:rsid w:val="00FD2AE3"/>
    <w:rsid w:val="00FE009C"/>
    <w:rsid w:val="00FE10E8"/>
    <w:rsid w:val="00FE698B"/>
    <w:rsid w:val="00FE70F2"/>
    <w:rsid w:val="00FF14A8"/>
    <w:rsid w:val="00FF63E1"/>
    <w:rsid w:val="00FF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69F54-AD6D-4B76-AF23-5593A136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C8C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72AE5"/>
    <w:pPr>
      <w:keepNext/>
      <w:keepLines/>
      <w:numPr>
        <w:numId w:val="2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72AE5"/>
    <w:pPr>
      <w:keepNext/>
      <w:keepLines/>
      <w:numPr>
        <w:ilvl w:val="1"/>
        <w:numId w:val="2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72AE5"/>
    <w:pPr>
      <w:keepNext/>
      <w:keepLines/>
      <w:numPr>
        <w:ilvl w:val="2"/>
        <w:numId w:val="2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F1AA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F1AA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F1AA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F1AA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F1AA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F1AA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02A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72AE5"/>
    <w:rPr>
      <w:rFonts w:ascii="Times New Roman" w:eastAsiaTheme="majorEastAsia" w:hAnsi="Times New Roman" w:cstheme="majorBidi"/>
      <w:b/>
      <w:bCs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972AE5"/>
    <w:rPr>
      <w:rFonts w:ascii="Times New Roman" w:eastAsiaTheme="majorEastAsia" w:hAnsi="Times New Roman" w:cstheme="majorBidi"/>
      <w:b/>
      <w:bCs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972AE5"/>
    <w:rPr>
      <w:rFonts w:ascii="Times New Roman" w:eastAsiaTheme="majorEastAsia" w:hAnsi="Times New Roman" w:cstheme="majorBidi"/>
      <w:b/>
      <w:bCs/>
      <w:lang w:val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F1AAA"/>
    <w:rPr>
      <w:rFonts w:asciiTheme="majorHAnsi" w:eastAsiaTheme="majorEastAsia" w:hAnsiTheme="majorHAnsi" w:cstheme="majorBidi"/>
      <w:b/>
      <w:bCs/>
      <w:i/>
      <w:iCs/>
      <w:color w:val="4F81BD" w:themeColor="accent1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F1AAA"/>
    <w:rPr>
      <w:rFonts w:asciiTheme="majorHAnsi" w:eastAsiaTheme="majorEastAsia" w:hAnsiTheme="majorHAnsi" w:cstheme="majorBidi"/>
      <w:color w:val="243F60" w:themeColor="accent1" w:themeShade="7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F1AAA"/>
    <w:rPr>
      <w:rFonts w:asciiTheme="majorHAnsi" w:eastAsiaTheme="majorEastAsia" w:hAnsiTheme="majorHAnsi" w:cstheme="majorBidi"/>
      <w:i/>
      <w:iCs/>
      <w:color w:val="243F60" w:themeColor="accent1" w:themeShade="7F"/>
      <w:lang w:val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F1AAA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F1AA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F1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BF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102F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F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102F"/>
    <w:rPr>
      <w:lang w:val="hr-HR"/>
    </w:rPr>
  </w:style>
  <w:style w:type="table" w:styleId="Reetkatablice">
    <w:name w:val="Table Grid"/>
    <w:basedOn w:val="Obinatablica"/>
    <w:uiPriority w:val="59"/>
    <w:rsid w:val="0016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D5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1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3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47C"/>
    <w:rPr>
      <w:rFonts w:ascii="Segoe UI" w:hAnsi="Segoe UI" w:cs="Segoe UI"/>
      <w:sz w:val="18"/>
      <w:szCs w:val="18"/>
      <w:lang w:val="hr-HR"/>
    </w:rPr>
  </w:style>
  <w:style w:type="character" w:styleId="Naglaeno">
    <w:name w:val="Strong"/>
    <w:basedOn w:val="Zadanifontodlomka"/>
    <w:uiPriority w:val="22"/>
    <w:qFormat/>
    <w:rsid w:val="009A2340"/>
    <w:rPr>
      <w:b/>
      <w:bCs/>
    </w:rPr>
  </w:style>
  <w:style w:type="paragraph" w:styleId="Bezproreda">
    <w:name w:val="No Spacing"/>
    <w:uiPriority w:val="1"/>
    <w:qFormat/>
    <w:rsid w:val="009A2340"/>
    <w:pPr>
      <w:spacing w:after="0" w:line="240" w:lineRule="auto"/>
    </w:pPr>
    <w:rPr>
      <w:lang w:val="hr-HR"/>
    </w:rPr>
  </w:style>
  <w:style w:type="table" w:customStyle="1" w:styleId="TableGrid1">
    <w:name w:val="Table Grid1"/>
    <w:basedOn w:val="Obinatablica"/>
    <w:next w:val="Reetkatablice"/>
    <w:uiPriority w:val="59"/>
    <w:rsid w:val="00AB3A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577F7"/>
    <w:pPr>
      <w:numPr>
        <w:numId w:val="0"/>
      </w:numPr>
      <w:jc w:val="left"/>
      <w:outlineLvl w:val="9"/>
    </w:pPr>
    <w:rPr>
      <w:rFonts w:asciiTheme="majorHAnsi" w:hAnsiTheme="majorHAnsi"/>
      <w:color w:val="365F91" w:themeColor="accent1" w:themeShade="BF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8577F7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8577F7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8577F7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857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CE2B-E406-4FAF-A931-5F3C62C9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15721</Words>
  <Characters>89613</Characters>
  <Application>Microsoft Office Word</Application>
  <DocSecurity>0</DocSecurity>
  <Lines>746</Lines>
  <Paragraphs>210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2</cp:revision>
  <cp:lastPrinted>2019-10-03T07:27:00Z</cp:lastPrinted>
  <dcterms:created xsi:type="dcterms:W3CDTF">2024-01-24T08:18:00Z</dcterms:created>
  <dcterms:modified xsi:type="dcterms:W3CDTF">2024-01-24T08:18:00Z</dcterms:modified>
</cp:coreProperties>
</file>